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01" w:rsidRDefault="00870401" w:rsidP="00870401">
      <w:pPr>
        <w:jc w:val="center"/>
        <w:rPr>
          <w:b/>
          <w:caps/>
          <w:sz w:val="32"/>
          <w:szCs w:val="32"/>
        </w:rPr>
      </w:pPr>
      <w:r>
        <w:rPr>
          <w:b/>
          <w:caps/>
          <w:sz w:val="32"/>
          <w:szCs w:val="32"/>
        </w:rPr>
        <w:t>Администрация рабочего поселка Чик</w:t>
      </w:r>
    </w:p>
    <w:p w:rsidR="00870401" w:rsidRDefault="00870401" w:rsidP="00870401">
      <w:pPr>
        <w:jc w:val="center"/>
        <w:rPr>
          <w:b/>
          <w:sz w:val="32"/>
          <w:szCs w:val="32"/>
        </w:rPr>
      </w:pPr>
      <w:r>
        <w:rPr>
          <w:b/>
          <w:sz w:val="32"/>
          <w:szCs w:val="32"/>
        </w:rPr>
        <w:t>Коченевского района Новосибирской области</w:t>
      </w:r>
    </w:p>
    <w:p w:rsidR="00870401" w:rsidRDefault="00870401" w:rsidP="00870401">
      <w:pPr>
        <w:jc w:val="center"/>
        <w:rPr>
          <w:b/>
          <w:sz w:val="32"/>
          <w:szCs w:val="32"/>
        </w:rPr>
      </w:pPr>
    </w:p>
    <w:p w:rsidR="00870401" w:rsidRDefault="00870401" w:rsidP="00870401">
      <w:pPr>
        <w:jc w:val="center"/>
        <w:rPr>
          <w:b/>
          <w:sz w:val="32"/>
          <w:szCs w:val="32"/>
        </w:rPr>
      </w:pPr>
      <w:r>
        <w:rPr>
          <w:b/>
          <w:caps/>
          <w:sz w:val="32"/>
          <w:szCs w:val="32"/>
        </w:rPr>
        <w:t>распоряжение</w:t>
      </w:r>
    </w:p>
    <w:p w:rsidR="00870401" w:rsidRDefault="00870401" w:rsidP="00870401">
      <w:pPr>
        <w:jc w:val="center"/>
        <w:rPr>
          <w:sz w:val="32"/>
          <w:szCs w:val="32"/>
        </w:rPr>
      </w:pPr>
    </w:p>
    <w:p w:rsidR="00870401" w:rsidRDefault="00870401" w:rsidP="00870401">
      <w:pPr>
        <w:jc w:val="center"/>
        <w:rPr>
          <w:sz w:val="28"/>
          <w:szCs w:val="28"/>
        </w:rPr>
      </w:pPr>
      <w:r>
        <w:rPr>
          <w:sz w:val="28"/>
          <w:szCs w:val="28"/>
        </w:rPr>
        <w:t>от. 18. 11. 2015 № 100-р</w:t>
      </w:r>
    </w:p>
    <w:p w:rsidR="00870401" w:rsidRDefault="00870401" w:rsidP="00870401">
      <w:pPr>
        <w:jc w:val="center"/>
        <w:rPr>
          <w:sz w:val="28"/>
          <w:szCs w:val="28"/>
        </w:rPr>
      </w:pPr>
    </w:p>
    <w:p w:rsidR="00870401" w:rsidRDefault="00870401" w:rsidP="00870401">
      <w:pPr>
        <w:jc w:val="center"/>
        <w:rPr>
          <w:sz w:val="28"/>
          <w:szCs w:val="28"/>
        </w:rPr>
      </w:pPr>
      <w:r>
        <w:rPr>
          <w:sz w:val="28"/>
          <w:szCs w:val="28"/>
        </w:rPr>
        <w:t>О проведении открытого конкурса по отбору специализированной службы по вопросам похоронного дела</w:t>
      </w:r>
    </w:p>
    <w:p w:rsidR="00870401" w:rsidRDefault="00870401" w:rsidP="00870401">
      <w:pPr>
        <w:jc w:val="center"/>
        <w:rPr>
          <w:sz w:val="28"/>
          <w:szCs w:val="28"/>
        </w:rPr>
      </w:pPr>
    </w:p>
    <w:p w:rsidR="00870401" w:rsidRDefault="00870401" w:rsidP="00870401">
      <w:pPr>
        <w:ind w:firstLine="851"/>
        <w:jc w:val="both"/>
        <w:rPr>
          <w:sz w:val="28"/>
          <w:szCs w:val="28"/>
        </w:rPr>
      </w:pPr>
      <w:r>
        <w:rPr>
          <w:sz w:val="28"/>
          <w:szCs w:val="28"/>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 Уставом рабочего поселка Чик Коченевского района Новосибирской области, Правилами работы муниципальных кладбищ и порядка их содержания, утвержденных решением второй сессии Совета депутатов муниципального образования рабочего поселка Чик от 28. 01. 2005г., Порядком деятельности специализированной службы по вопросам похоронного дела на территории р. п. Чик, утвержденного постановлением администрации рабочего поселка Чик № 84 от 21. 10. 2011г.</w:t>
      </w:r>
    </w:p>
    <w:p w:rsidR="00870401" w:rsidRDefault="00870401" w:rsidP="00870401">
      <w:pPr>
        <w:ind w:firstLine="851"/>
        <w:jc w:val="both"/>
        <w:rPr>
          <w:b/>
          <w:sz w:val="28"/>
          <w:szCs w:val="28"/>
        </w:rPr>
      </w:pPr>
      <w:r>
        <w:rPr>
          <w:b/>
          <w:sz w:val="28"/>
          <w:szCs w:val="28"/>
        </w:rPr>
        <w:t>ПОСТАНОВЛЯЮ:</w:t>
      </w:r>
    </w:p>
    <w:p w:rsidR="00870401" w:rsidRDefault="00870401" w:rsidP="00870401">
      <w:pPr>
        <w:numPr>
          <w:ilvl w:val="0"/>
          <w:numId w:val="2"/>
        </w:numPr>
        <w:tabs>
          <w:tab w:val="num" w:pos="0"/>
        </w:tabs>
        <w:suppressAutoHyphens w:val="0"/>
        <w:ind w:left="0" w:firstLine="900"/>
        <w:jc w:val="both"/>
        <w:rPr>
          <w:sz w:val="28"/>
          <w:szCs w:val="28"/>
        </w:rPr>
      </w:pPr>
      <w:r>
        <w:rPr>
          <w:sz w:val="28"/>
          <w:szCs w:val="28"/>
        </w:rPr>
        <w:t>Организовать и провести открытый конкурс по отбору специализированной службыпо вопросам похоронного дела на территории рабочего поселка Чик.</w:t>
      </w:r>
    </w:p>
    <w:p w:rsidR="00870401" w:rsidRDefault="00870401" w:rsidP="00870401">
      <w:pPr>
        <w:numPr>
          <w:ilvl w:val="0"/>
          <w:numId w:val="2"/>
        </w:numPr>
        <w:tabs>
          <w:tab w:val="num" w:pos="0"/>
        </w:tabs>
        <w:suppressAutoHyphens w:val="0"/>
        <w:ind w:left="0" w:firstLine="900"/>
        <w:jc w:val="both"/>
        <w:rPr>
          <w:sz w:val="28"/>
          <w:szCs w:val="28"/>
        </w:rPr>
      </w:pPr>
      <w:r>
        <w:rPr>
          <w:sz w:val="28"/>
          <w:szCs w:val="28"/>
        </w:rPr>
        <w:t xml:space="preserve">Постоянно действующей комиссии: </w:t>
      </w:r>
    </w:p>
    <w:p w:rsidR="00870401" w:rsidRDefault="00870401" w:rsidP="00870401">
      <w:pPr>
        <w:tabs>
          <w:tab w:val="num" w:pos="1134"/>
        </w:tabs>
        <w:jc w:val="both"/>
        <w:rPr>
          <w:sz w:val="28"/>
          <w:szCs w:val="28"/>
        </w:rPr>
      </w:pPr>
      <w:r>
        <w:rPr>
          <w:sz w:val="28"/>
          <w:szCs w:val="28"/>
        </w:rPr>
        <w:tab/>
        <w:t>- опубликовать в официальном печатном издании и разместить на официальном сайте извещение о проведении открытого конкурса.</w:t>
      </w:r>
    </w:p>
    <w:p w:rsidR="00870401" w:rsidRDefault="00870401" w:rsidP="00870401">
      <w:pPr>
        <w:tabs>
          <w:tab w:val="num" w:pos="1134"/>
        </w:tabs>
        <w:jc w:val="both"/>
        <w:rPr>
          <w:sz w:val="28"/>
          <w:szCs w:val="28"/>
        </w:rPr>
      </w:pPr>
      <w:r>
        <w:rPr>
          <w:sz w:val="28"/>
          <w:szCs w:val="28"/>
        </w:rPr>
        <w:tab/>
        <w:t>- организовать прием заявок на участие в конкурсе, их рассмотрение.</w:t>
      </w:r>
    </w:p>
    <w:p w:rsidR="00870401" w:rsidRDefault="00870401" w:rsidP="00870401">
      <w:pPr>
        <w:tabs>
          <w:tab w:val="num" w:pos="1134"/>
        </w:tabs>
        <w:jc w:val="both"/>
        <w:rPr>
          <w:sz w:val="28"/>
          <w:szCs w:val="28"/>
        </w:rPr>
      </w:pPr>
      <w:r>
        <w:rPr>
          <w:sz w:val="28"/>
          <w:szCs w:val="28"/>
        </w:rPr>
        <w:tab/>
        <w:t>- документировать основные этапы проведения конкурса поотбору специализированной службы путем составления соответствующих протоколов.</w:t>
      </w:r>
    </w:p>
    <w:p w:rsidR="00870401" w:rsidRDefault="00870401" w:rsidP="00870401">
      <w:pPr>
        <w:ind w:left="851"/>
        <w:jc w:val="both"/>
        <w:rPr>
          <w:sz w:val="28"/>
          <w:szCs w:val="28"/>
        </w:rPr>
      </w:pPr>
    </w:p>
    <w:p w:rsidR="00870401" w:rsidRDefault="00870401" w:rsidP="00870401">
      <w:pPr>
        <w:ind w:firstLine="851"/>
        <w:jc w:val="both"/>
        <w:rPr>
          <w:sz w:val="28"/>
          <w:szCs w:val="28"/>
        </w:rPr>
      </w:pPr>
    </w:p>
    <w:p w:rsidR="00870401" w:rsidRDefault="00870401" w:rsidP="00870401">
      <w:pPr>
        <w:ind w:firstLine="851"/>
        <w:jc w:val="both"/>
        <w:rPr>
          <w:sz w:val="28"/>
          <w:szCs w:val="28"/>
        </w:rPr>
      </w:pPr>
    </w:p>
    <w:p w:rsidR="00870401" w:rsidRDefault="00870401">
      <w:pPr>
        <w:suppressAutoHyphens w:val="0"/>
        <w:spacing w:after="200" w:line="276" w:lineRule="auto"/>
        <w:rPr>
          <w:sz w:val="28"/>
          <w:szCs w:val="28"/>
        </w:rPr>
      </w:pPr>
      <w:r>
        <w:rPr>
          <w:sz w:val="28"/>
          <w:szCs w:val="28"/>
        </w:rPr>
        <w:t>Глава рабочего поселка Чик</w:t>
      </w:r>
      <w:r>
        <w:rPr>
          <w:sz w:val="28"/>
          <w:szCs w:val="28"/>
        </w:rPr>
        <w:tab/>
      </w:r>
      <w:r>
        <w:rPr>
          <w:sz w:val="28"/>
          <w:szCs w:val="28"/>
        </w:rPr>
        <w:tab/>
      </w:r>
      <w:r>
        <w:rPr>
          <w:sz w:val="28"/>
          <w:szCs w:val="28"/>
        </w:rPr>
        <w:tab/>
      </w:r>
      <w:r>
        <w:rPr>
          <w:sz w:val="28"/>
          <w:szCs w:val="28"/>
        </w:rPr>
        <w:tab/>
      </w:r>
      <w:r>
        <w:rPr>
          <w:sz w:val="28"/>
          <w:szCs w:val="28"/>
        </w:rPr>
        <w:tab/>
        <w:t>О. П. Алпеев</w:t>
      </w:r>
      <w:r>
        <w:rPr>
          <w:sz w:val="28"/>
          <w:szCs w:val="28"/>
        </w:rPr>
        <w:br w:type="page"/>
      </w:r>
    </w:p>
    <w:tbl>
      <w:tblPr>
        <w:tblW w:w="10314"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281"/>
        <w:gridCol w:w="8505"/>
      </w:tblGrid>
      <w:tr w:rsidR="00870401" w:rsidRPr="00F0383C" w:rsidTr="00501D13">
        <w:tc>
          <w:tcPr>
            <w:tcW w:w="10314" w:type="dxa"/>
            <w:gridSpan w:val="3"/>
            <w:tcBorders>
              <w:top w:val="nil"/>
              <w:left w:val="nil"/>
              <w:bottom w:val="single" w:sz="4" w:space="0" w:color="auto"/>
              <w:right w:val="nil"/>
            </w:tcBorders>
            <w:vAlign w:val="center"/>
          </w:tcPr>
          <w:p w:rsidR="00870401" w:rsidRPr="00F0383C" w:rsidRDefault="00870401" w:rsidP="00501D13">
            <w:pPr>
              <w:keepNext/>
              <w:keepLines/>
              <w:widowControl w:val="0"/>
              <w:suppressLineNumbers/>
              <w:tabs>
                <w:tab w:val="left" w:pos="6521"/>
              </w:tabs>
              <w:overflowPunct w:val="0"/>
              <w:autoSpaceDE w:val="0"/>
              <w:autoSpaceDN w:val="0"/>
              <w:adjustRightInd w:val="0"/>
              <w:jc w:val="center"/>
              <w:textAlignment w:val="baseline"/>
              <w:outlineLvl w:val="2"/>
              <w:rPr>
                <w:b/>
                <w:bCs/>
                <w:caps/>
                <w:lang w:eastAsia="ru-RU"/>
              </w:rPr>
            </w:pPr>
            <w:r w:rsidRPr="00F0383C">
              <w:rPr>
                <w:b/>
                <w:bCs/>
                <w:caps/>
                <w:lang w:eastAsia="ru-RU"/>
              </w:rPr>
              <w:lastRenderedPageBreak/>
              <w:t>Информационная карта</w:t>
            </w:r>
          </w:p>
        </w:tc>
      </w:tr>
      <w:tr w:rsidR="00870401" w:rsidRPr="00F0383C" w:rsidTr="00501D13">
        <w:tc>
          <w:tcPr>
            <w:tcW w:w="528" w:type="dxa"/>
            <w:tcBorders>
              <w:top w:val="single" w:sz="4" w:space="0" w:color="auto"/>
            </w:tcBorders>
            <w:vAlign w:val="center"/>
          </w:tcPr>
          <w:p w:rsidR="00870401" w:rsidRPr="00F0383C" w:rsidRDefault="00870401" w:rsidP="00501D13">
            <w:pPr>
              <w:keepNext/>
              <w:keepLines/>
              <w:widowControl w:val="0"/>
              <w:suppressLineNumbers/>
              <w:overflowPunct w:val="0"/>
              <w:autoSpaceDE w:val="0"/>
              <w:autoSpaceDN w:val="0"/>
              <w:adjustRightInd w:val="0"/>
              <w:jc w:val="center"/>
              <w:textAlignment w:val="baseline"/>
              <w:rPr>
                <w:b/>
                <w:bCs/>
                <w:lang w:eastAsia="ru-RU"/>
              </w:rPr>
            </w:pPr>
            <w:r w:rsidRPr="00F0383C">
              <w:rPr>
                <w:b/>
                <w:bCs/>
                <w:lang w:eastAsia="ru-RU"/>
              </w:rPr>
              <w:t>п/п</w:t>
            </w:r>
          </w:p>
        </w:tc>
        <w:tc>
          <w:tcPr>
            <w:tcW w:w="1281" w:type="dxa"/>
            <w:tcBorders>
              <w:top w:val="single" w:sz="4" w:space="0" w:color="auto"/>
            </w:tcBorders>
            <w:vAlign w:val="center"/>
          </w:tcPr>
          <w:p w:rsidR="00870401" w:rsidRPr="00F0383C" w:rsidRDefault="00870401" w:rsidP="00501D13">
            <w:pPr>
              <w:keepNext/>
              <w:keepLines/>
              <w:widowControl w:val="0"/>
              <w:suppressLineNumbers/>
              <w:overflowPunct w:val="0"/>
              <w:autoSpaceDE w:val="0"/>
              <w:autoSpaceDN w:val="0"/>
              <w:adjustRightInd w:val="0"/>
              <w:jc w:val="center"/>
              <w:textAlignment w:val="baseline"/>
              <w:rPr>
                <w:b/>
                <w:bCs/>
                <w:lang w:eastAsia="ru-RU"/>
              </w:rPr>
            </w:pPr>
            <w:r w:rsidRPr="00F0383C">
              <w:rPr>
                <w:b/>
                <w:bCs/>
                <w:lang w:eastAsia="ru-RU"/>
              </w:rPr>
              <w:t>Ссылка на пункт Конкурсной документации</w:t>
            </w:r>
          </w:p>
        </w:tc>
        <w:tc>
          <w:tcPr>
            <w:tcW w:w="8505" w:type="dxa"/>
            <w:tcBorders>
              <w:top w:val="single" w:sz="4" w:space="0" w:color="auto"/>
            </w:tcBorders>
            <w:vAlign w:val="center"/>
          </w:tcPr>
          <w:p w:rsidR="00870401" w:rsidRPr="00F0383C" w:rsidRDefault="00870401" w:rsidP="00501D13">
            <w:pPr>
              <w:keepNext/>
              <w:keepLines/>
              <w:widowControl w:val="0"/>
              <w:suppressLineNumbers/>
              <w:tabs>
                <w:tab w:val="left" w:pos="6521"/>
              </w:tabs>
              <w:overflowPunct w:val="0"/>
              <w:autoSpaceDE w:val="0"/>
              <w:autoSpaceDN w:val="0"/>
              <w:adjustRightInd w:val="0"/>
              <w:jc w:val="center"/>
              <w:textAlignment w:val="baseline"/>
              <w:outlineLvl w:val="2"/>
              <w:rPr>
                <w:b/>
                <w:bCs/>
                <w:caps/>
                <w:lang w:eastAsia="ru-RU"/>
              </w:rPr>
            </w:pPr>
            <w:r w:rsidRPr="00F0383C">
              <w:rPr>
                <w:b/>
                <w:bCs/>
                <w:lang w:eastAsia="ru-RU"/>
              </w:rPr>
              <w:t>Наименование пункта</w:t>
            </w:r>
          </w:p>
        </w:tc>
      </w:tr>
      <w:tr w:rsidR="00870401" w:rsidRPr="00F0383C" w:rsidTr="00501D13">
        <w:tc>
          <w:tcPr>
            <w:tcW w:w="528" w:type="dxa"/>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Pr>
                <w:lang w:eastAsia="ru-RU"/>
              </w:rPr>
              <w:t>Пункт 1.2.</w:t>
            </w:r>
          </w:p>
        </w:tc>
        <w:tc>
          <w:tcPr>
            <w:tcW w:w="8505" w:type="dxa"/>
          </w:tcPr>
          <w:p w:rsidR="00870401" w:rsidRPr="00F0383C" w:rsidRDefault="00870401" w:rsidP="00501D13">
            <w:pPr>
              <w:ind w:firstLine="34"/>
              <w:jc w:val="both"/>
              <w:rPr>
                <w:snapToGrid w:val="0"/>
                <w:lang w:eastAsia="ru-RU"/>
              </w:rPr>
            </w:pPr>
            <w:r w:rsidRPr="00F0383C">
              <w:rPr>
                <w:b/>
                <w:bCs/>
                <w:snapToGrid w:val="0"/>
                <w:lang w:eastAsia="ru-RU"/>
              </w:rPr>
              <w:t>Наименование:</w:t>
            </w:r>
            <w:r w:rsidRPr="00F0383C">
              <w:rPr>
                <w:bCs/>
                <w:snapToGrid w:val="0"/>
                <w:lang w:eastAsia="ru-RU"/>
              </w:rPr>
              <w:t xml:space="preserve"> Администраци</w:t>
            </w:r>
            <w:r>
              <w:rPr>
                <w:bCs/>
                <w:snapToGrid w:val="0"/>
                <w:lang w:eastAsia="ru-RU"/>
              </w:rPr>
              <w:t>я рабочего поселка Чик Коченевского района Новосибирской области</w:t>
            </w:r>
          </w:p>
          <w:p w:rsidR="00870401" w:rsidRDefault="00870401" w:rsidP="00501D13">
            <w:pPr>
              <w:overflowPunct w:val="0"/>
              <w:autoSpaceDE w:val="0"/>
              <w:autoSpaceDN w:val="0"/>
              <w:adjustRightInd w:val="0"/>
              <w:ind w:firstLine="34"/>
              <w:textAlignment w:val="baseline"/>
              <w:rPr>
                <w:rFonts w:eastAsia="Arial"/>
                <w:bCs/>
                <w:lang w:eastAsia="ru-RU"/>
              </w:rPr>
            </w:pPr>
            <w:r w:rsidRPr="00F0383C">
              <w:rPr>
                <w:rFonts w:eastAsia="Arial"/>
                <w:b/>
                <w:bCs/>
                <w:lang w:eastAsia="ru-RU"/>
              </w:rPr>
              <w:t>Место нахождения:</w:t>
            </w:r>
            <w:r>
              <w:rPr>
                <w:rFonts w:eastAsia="Arial"/>
                <w:bCs/>
                <w:lang w:eastAsia="ru-RU"/>
              </w:rPr>
              <w:t xml:space="preserve"> 632662</w:t>
            </w:r>
            <w:r w:rsidRPr="00F0383C">
              <w:rPr>
                <w:rFonts w:eastAsia="Arial"/>
                <w:bCs/>
                <w:lang w:eastAsia="ru-RU"/>
              </w:rPr>
              <w:t>,</w:t>
            </w:r>
            <w:r>
              <w:rPr>
                <w:rFonts w:eastAsia="Arial"/>
                <w:bCs/>
                <w:lang w:eastAsia="ru-RU"/>
              </w:rPr>
              <w:t xml:space="preserve"> НСО, Коченевский район, р. п. Чик, </w:t>
            </w:r>
          </w:p>
          <w:p w:rsidR="00870401" w:rsidRPr="00F0383C" w:rsidRDefault="00870401" w:rsidP="00501D13">
            <w:pPr>
              <w:overflowPunct w:val="0"/>
              <w:autoSpaceDE w:val="0"/>
              <w:autoSpaceDN w:val="0"/>
              <w:adjustRightInd w:val="0"/>
              <w:ind w:firstLine="34"/>
              <w:textAlignment w:val="baseline"/>
              <w:rPr>
                <w:rFonts w:eastAsia="Arial"/>
                <w:bCs/>
                <w:lang w:eastAsia="ru-RU"/>
              </w:rPr>
            </w:pPr>
            <w:r>
              <w:rPr>
                <w:rFonts w:eastAsia="Arial"/>
                <w:bCs/>
                <w:lang w:eastAsia="ru-RU"/>
              </w:rPr>
              <w:t>ул. Садовая 2 А</w:t>
            </w:r>
          </w:p>
          <w:p w:rsidR="00870401" w:rsidRDefault="00870401" w:rsidP="00501D13">
            <w:pPr>
              <w:overflowPunct w:val="0"/>
              <w:autoSpaceDE w:val="0"/>
              <w:autoSpaceDN w:val="0"/>
              <w:adjustRightInd w:val="0"/>
              <w:ind w:firstLine="34"/>
              <w:textAlignment w:val="baseline"/>
              <w:rPr>
                <w:rFonts w:eastAsia="Arial"/>
                <w:bCs/>
                <w:lang w:eastAsia="ru-RU"/>
              </w:rPr>
            </w:pPr>
            <w:r w:rsidRPr="00F0383C">
              <w:rPr>
                <w:rFonts w:eastAsia="Arial"/>
                <w:b/>
                <w:bCs/>
                <w:lang w:eastAsia="ru-RU"/>
              </w:rPr>
              <w:t>Почтовый адрес:</w:t>
            </w:r>
            <w:r>
              <w:rPr>
                <w:rFonts w:eastAsia="Arial"/>
                <w:bCs/>
                <w:lang w:eastAsia="ru-RU"/>
              </w:rPr>
              <w:t>632662</w:t>
            </w:r>
            <w:r w:rsidRPr="00F0383C">
              <w:rPr>
                <w:rFonts w:eastAsia="Arial"/>
                <w:bCs/>
                <w:lang w:eastAsia="ru-RU"/>
              </w:rPr>
              <w:t>,</w:t>
            </w:r>
            <w:r>
              <w:rPr>
                <w:rFonts w:eastAsia="Arial"/>
                <w:bCs/>
                <w:lang w:eastAsia="ru-RU"/>
              </w:rPr>
              <w:t xml:space="preserve"> НСО, Коченевский район, р. п. Чик, </w:t>
            </w:r>
          </w:p>
          <w:p w:rsidR="00870401" w:rsidRPr="00F0383C" w:rsidRDefault="00870401" w:rsidP="00501D13">
            <w:pPr>
              <w:overflowPunct w:val="0"/>
              <w:autoSpaceDE w:val="0"/>
              <w:autoSpaceDN w:val="0"/>
              <w:adjustRightInd w:val="0"/>
              <w:ind w:firstLine="34"/>
              <w:textAlignment w:val="baseline"/>
              <w:rPr>
                <w:rFonts w:eastAsia="Arial"/>
                <w:bCs/>
                <w:lang w:eastAsia="ru-RU"/>
              </w:rPr>
            </w:pPr>
            <w:r>
              <w:rPr>
                <w:rFonts w:eastAsia="Arial"/>
                <w:bCs/>
                <w:lang w:eastAsia="ru-RU"/>
              </w:rPr>
              <w:t>ул. Садовая 2 А</w:t>
            </w:r>
          </w:p>
          <w:p w:rsidR="00870401" w:rsidRPr="00F0383C" w:rsidRDefault="00870401" w:rsidP="00501D13">
            <w:pPr>
              <w:widowControl w:val="0"/>
              <w:overflowPunct w:val="0"/>
              <w:autoSpaceDE w:val="0"/>
              <w:autoSpaceDN w:val="0"/>
              <w:adjustRightInd w:val="0"/>
              <w:ind w:firstLine="34"/>
              <w:textAlignment w:val="baseline"/>
              <w:rPr>
                <w:b/>
                <w:lang w:eastAsia="ru-RU"/>
              </w:rPr>
            </w:pPr>
            <w:r w:rsidRPr="00F0383C">
              <w:rPr>
                <w:b/>
                <w:lang w:eastAsia="ru-RU"/>
              </w:rPr>
              <w:t>Контактное л</w:t>
            </w:r>
            <w:r>
              <w:rPr>
                <w:b/>
                <w:lang w:eastAsia="ru-RU"/>
              </w:rPr>
              <w:t>ицо – Беловодская Татьяна Александровна</w:t>
            </w:r>
          </w:p>
          <w:p w:rsidR="00870401" w:rsidRPr="00F0383C" w:rsidRDefault="00870401" w:rsidP="00501D13">
            <w:pPr>
              <w:widowControl w:val="0"/>
              <w:overflowPunct w:val="0"/>
              <w:autoSpaceDE w:val="0"/>
              <w:autoSpaceDN w:val="0"/>
              <w:adjustRightInd w:val="0"/>
              <w:ind w:firstLine="34"/>
              <w:textAlignment w:val="baseline"/>
              <w:rPr>
                <w:lang w:eastAsia="ru-RU"/>
              </w:rPr>
            </w:pPr>
            <w:r w:rsidRPr="00F0383C">
              <w:rPr>
                <w:b/>
                <w:lang w:eastAsia="ru-RU"/>
              </w:rPr>
              <w:t>Тел/факс:</w:t>
            </w:r>
            <w:r>
              <w:rPr>
                <w:lang w:eastAsia="ru-RU"/>
              </w:rPr>
              <w:t xml:space="preserve"> 8-383-51-43-270/8-383-51-43-199</w:t>
            </w:r>
          </w:p>
          <w:p w:rsidR="00870401" w:rsidRPr="00256619" w:rsidRDefault="00870401" w:rsidP="00501D13">
            <w:pPr>
              <w:widowControl w:val="0"/>
              <w:overflowPunct w:val="0"/>
              <w:autoSpaceDE w:val="0"/>
              <w:autoSpaceDN w:val="0"/>
              <w:adjustRightInd w:val="0"/>
              <w:ind w:firstLine="34"/>
              <w:textAlignment w:val="baseline"/>
              <w:rPr>
                <w:color w:val="000000"/>
                <w:lang w:eastAsia="ru-RU"/>
              </w:rPr>
            </w:pPr>
            <w:r w:rsidRPr="00F0383C">
              <w:rPr>
                <w:rFonts w:eastAsia="Arial"/>
                <w:b/>
                <w:bCs/>
                <w:lang w:eastAsia="ru-RU"/>
              </w:rPr>
              <w:t xml:space="preserve">Адрес электронной почты: </w:t>
            </w:r>
            <w:r>
              <w:rPr>
                <w:color w:val="0000FF"/>
                <w:lang w:val="en-US" w:eastAsia="ru-RU"/>
              </w:rPr>
              <w:t>adm</w:t>
            </w:r>
            <w:r w:rsidRPr="00256619">
              <w:rPr>
                <w:color w:val="0000FF"/>
                <w:lang w:eastAsia="ru-RU"/>
              </w:rPr>
              <w:t>_</w:t>
            </w:r>
            <w:r>
              <w:rPr>
                <w:color w:val="0000FF"/>
                <w:lang w:val="en-US" w:eastAsia="ru-RU"/>
              </w:rPr>
              <w:t>chik</w:t>
            </w:r>
            <w:r w:rsidRPr="00256619">
              <w:rPr>
                <w:color w:val="0000FF"/>
                <w:lang w:eastAsia="ru-RU"/>
              </w:rPr>
              <w:t>@</w:t>
            </w:r>
            <w:r>
              <w:rPr>
                <w:color w:val="0000FF"/>
                <w:lang w:val="en-US" w:eastAsia="ru-RU"/>
              </w:rPr>
              <w:t>mail</w:t>
            </w:r>
            <w:r w:rsidRPr="00256619">
              <w:rPr>
                <w:color w:val="0000FF"/>
                <w:lang w:eastAsia="ru-RU"/>
              </w:rPr>
              <w:t>.</w:t>
            </w:r>
            <w:r>
              <w:rPr>
                <w:color w:val="0000FF"/>
                <w:lang w:val="en-US" w:eastAsia="ru-RU"/>
              </w:rPr>
              <w:t>ru</w:t>
            </w:r>
          </w:p>
          <w:p w:rsidR="00870401" w:rsidRPr="00F0383C" w:rsidRDefault="00870401" w:rsidP="00501D13">
            <w:pPr>
              <w:widowControl w:val="0"/>
              <w:overflowPunct w:val="0"/>
              <w:autoSpaceDE w:val="0"/>
              <w:autoSpaceDN w:val="0"/>
              <w:adjustRightInd w:val="0"/>
              <w:ind w:firstLine="34"/>
              <w:textAlignment w:val="baseline"/>
              <w:rPr>
                <w:lang w:eastAsia="ru-RU"/>
              </w:rPr>
            </w:pPr>
            <w:r w:rsidRPr="00F0383C">
              <w:rPr>
                <w:b/>
                <w:bCs/>
                <w:lang w:eastAsia="ru-RU"/>
              </w:rPr>
              <w:t>Адрес сайта администрации  в сети «Интернет»:</w:t>
            </w:r>
            <w:r w:rsidRPr="00F0383C">
              <w:rPr>
                <w:lang w:val="en-US" w:eastAsia="ru-RU"/>
              </w:rPr>
              <w:t>www</w:t>
            </w:r>
            <w:r w:rsidRPr="00F0383C">
              <w:rPr>
                <w:lang w:eastAsia="ru-RU"/>
              </w:rPr>
              <w:t>.</w:t>
            </w:r>
            <w:hyperlink r:id="rId8" w:tgtFrame="_blank" w:history="1">
              <w:r w:rsidRPr="00F0383C">
                <w:rPr>
                  <w:b/>
                  <w:lang w:eastAsia="ru-RU"/>
                </w:rPr>
                <w:t>adm-</w:t>
              </w:r>
              <w:r>
                <w:rPr>
                  <w:b/>
                  <w:bCs/>
                  <w:lang w:val="en-US" w:eastAsia="ru-RU"/>
                </w:rPr>
                <w:t>chik</w:t>
              </w:r>
              <w:r w:rsidRPr="00F0383C">
                <w:rPr>
                  <w:b/>
                  <w:lang w:eastAsia="ru-RU"/>
                </w:rPr>
                <w:t>.ru</w:t>
              </w:r>
            </w:hyperlink>
          </w:p>
          <w:p w:rsidR="00870401" w:rsidRPr="00F0383C" w:rsidRDefault="00870401" w:rsidP="00501D13">
            <w:pPr>
              <w:keepNext/>
              <w:keepLines/>
              <w:widowControl w:val="0"/>
              <w:suppressLineNumbers/>
              <w:overflowPunct w:val="0"/>
              <w:autoSpaceDE w:val="0"/>
              <w:autoSpaceDN w:val="0"/>
              <w:adjustRightInd w:val="0"/>
              <w:ind w:firstLine="34"/>
              <w:textAlignment w:val="baseline"/>
              <w:rPr>
                <w:lang w:eastAsia="ru-RU"/>
              </w:rPr>
            </w:pPr>
          </w:p>
        </w:tc>
      </w:tr>
      <w:tr w:rsidR="00870401" w:rsidRPr="00F0383C" w:rsidTr="00501D13">
        <w:tc>
          <w:tcPr>
            <w:tcW w:w="528" w:type="dxa"/>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sidRPr="00F0383C">
              <w:rPr>
                <w:lang w:eastAsia="ru-RU"/>
              </w:rPr>
              <w:t>Пункт 1.1.</w:t>
            </w:r>
          </w:p>
        </w:tc>
        <w:tc>
          <w:tcPr>
            <w:tcW w:w="8505" w:type="dxa"/>
          </w:tcPr>
          <w:p w:rsidR="00870401" w:rsidRPr="00256619" w:rsidRDefault="00870401" w:rsidP="00501D13">
            <w:pPr>
              <w:pStyle w:val="HTML"/>
              <w:spacing w:before="48" w:after="48"/>
              <w:jc w:val="both"/>
              <w:rPr>
                <w:b/>
                <w:bCs/>
              </w:rPr>
            </w:pPr>
            <w:r w:rsidRPr="00F0383C">
              <w:rPr>
                <w:b/>
                <w:lang w:eastAsia="ru-RU"/>
              </w:rPr>
              <w:t>Вид и предмет конкурса:</w:t>
            </w:r>
            <w:r w:rsidRPr="00256619">
              <w:rPr>
                <w:b/>
                <w:lang w:eastAsia="ru-RU"/>
              </w:rPr>
              <w:t>Открытый конкурс</w:t>
            </w:r>
            <w:r w:rsidRPr="00256619">
              <w:rPr>
                <w:b/>
                <w:bCs/>
              </w:rPr>
              <w:t xml:space="preserve"> по отбору специализированной службы по вопросам похоронного дела, по оказанию услуг по погребению умерших на территории рабочего поселка Чик Коченевского района Новосибирской области</w:t>
            </w:r>
          </w:p>
          <w:p w:rsidR="00870401" w:rsidRPr="00F0383C" w:rsidRDefault="00870401" w:rsidP="00501D13">
            <w:pPr>
              <w:overflowPunct w:val="0"/>
              <w:autoSpaceDE w:val="0"/>
              <w:autoSpaceDN w:val="0"/>
              <w:adjustRightInd w:val="0"/>
              <w:jc w:val="both"/>
              <w:textAlignment w:val="baseline"/>
              <w:rPr>
                <w:lang w:eastAsia="ru-RU"/>
              </w:rPr>
            </w:pPr>
          </w:p>
        </w:tc>
      </w:tr>
      <w:tr w:rsidR="00870401" w:rsidRPr="00F0383C" w:rsidTr="00501D13">
        <w:tc>
          <w:tcPr>
            <w:tcW w:w="528" w:type="dxa"/>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tc>
        <w:tc>
          <w:tcPr>
            <w:tcW w:w="8505" w:type="dxa"/>
          </w:tcPr>
          <w:p w:rsidR="00870401" w:rsidRDefault="00870401" w:rsidP="00501D13">
            <w:pPr>
              <w:overflowPunct w:val="0"/>
              <w:autoSpaceDE w:val="0"/>
              <w:autoSpaceDN w:val="0"/>
              <w:adjustRightInd w:val="0"/>
              <w:ind w:firstLine="34"/>
              <w:textAlignment w:val="baseline"/>
              <w:rPr>
                <w:rFonts w:eastAsia="Arial"/>
                <w:bCs/>
                <w:lang w:eastAsia="ru-RU"/>
              </w:rPr>
            </w:pPr>
            <w:r w:rsidRPr="00F0383C">
              <w:rPr>
                <w:b/>
                <w:bCs/>
                <w:lang w:eastAsia="ru-RU"/>
              </w:rPr>
              <w:t xml:space="preserve">Место, дата и время рассмотрения и оценки заявок: </w:t>
            </w:r>
            <w:r>
              <w:rPr>
                <w:rFonts w:eastAsia="Arial"/>
                <w:bCs/>
                <w:lang w:eastAsia="ru-RU"/>
              </w:rPr>
              <w:t>632662</w:t>
            </w:r>
            <w:r w:rsidRPr="00F0383C">
              <w:rPr>
                <w:rFonts w:eastAsia="Arial"/>
                <w:bCs/>
                <w:lang w:eastAsia="ru-RU"/>
              </w:rPr>
              <w:t>,</w:t>
            </w:r>
            <w:r>
              <w:rPr>
                <w:rFonts w:eastAsia="Arial"/>
                <w:bCs/>
                <w:lang w:eastAsia="ru-RU"/>
              </w:rPr>
              <w:t xml:space="preserve"> НСО, Коченевский район, р. п. Чик, </w:t>
            </w:r>
          </w:p>
          <w:p w:rsidR="00870401" w:rsidRPr="00F0383C" w:rsidRDefault="00870401" w:rsidP="00501D13">
            <w:pPr>
              <w:overflowPunct w:val="0"/>
              <w:autoSpaceDE w:val="0"/>
              <w:autoSpaceDN w:val="0"/>
              <w:adjustRightInd w:val="0"/>
              <w:ind w:firstLine="34"/>
              <w:textAlignment w:val="baseline"/>
              <w:rPr>
                <w:rFonts w:eastAsia="Arial"/>
                <w:bCs/>
                <w:lang w:eastAsia="ru-RU"/>
              </w:rPr>
            </w:pPr>
            <w:r>
              <w:rPr>
                <w:rFonts w:eastAsia="Arial"/>
                <w:bCs/>
                <w:lang w:eastAsia="ru-RU"/>
              </w:rPr>
              <w:t>ул. Садовая 2 А, каб. № 1</w:t>
            </w:r>
          </w:p>
          <w:p w:rsidR="00870401" w:rsidRPr="00F0383C" w:rsidRDefault="00870401" w:rsidP="00501D13">
            <w:pPr>
              <w:overflowPunct w:val="0"/>
              <w:autoSpaceDE w:val="0"/>
              <w:autoSpaceDN w:val="0"/>
              <w:adjustRightInd w:val="0"/>
              <w:jc w:val="both"/>
              <w:textAlignment w:val="baseline"/>
              <w:rPr>
                <w:b/>
                <w:lang w:eastAsia="ru-RU"/>
              </w:rPr>
            </w:pPr>
          </w:p>
        </w:tc>
      </w:tr>
      <w:tr w:rsidR="00870401" w:rsidRPr="00F0383C" w:rsidTr="00501D13">
        <w:tc>
          <w:tcPr>
            <w:tcW w:w="528" w:type="dxa"/>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tc>
        <w:tc>
          <w:tcPr>
            <w:tcW w:w="8505" w:type="dxa"/>
          </w:tcPr>
          <w:p w:rsidR="00870401" w:rsidRPr="00F0383C" w:rsidRDefault="00870401" w:rsidP="00501D13">
            <w:pPr>
              <w:keepNext/>
              <w:keepLines/>
              <w:widowControl w:val="0"/>
              <w:suppressLineNumbers/>
              <w:overflowPunct w:val="0"/>
              <w:autoSpaceDE w:val="0"/>
              <w:autoSpaceDN w:val="0"/>
              <w:adjustRightInd w:val="0"/>
              <w:textAlignment w:val="baseline"/>
              <w:rPr>
                <w:b/>
                <w:lang w:eastAsia="ru-RU"/>
              </w:rPr>
            </w:pPr>
            <w:r w:rsidRPr="00F0383C">
              <w:rPr>
                <w:b/>
                <w:lang w:eastAsia="ru-RU"/>
              </w:rPr>
              <w:t xml:space="preserve">Язык заявки: </w:t>
            </w:r>
            <w:r w:rsidRPr="00F0383C">
              <w:rPr>
                <w:lang w:eastAsia="ru-RU"/>
              </w:rPr>
              <w:t>русский</w:t>
            </w:r>
          </w:p>
        </w:tc>
      </w:tr>
      <w:tr w:rsidR="00870401" w:rsidRPr="00F0383C" w:rsidTr="00501D13">
        <w:tc>
          <w:tcPr>
            <w:tcW w:w="528" w:type="dxa"/>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tc>
        <w:tc>
          <w:tcPr>
            <w:tcW w:w="8505" w:type="dxa"/>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sidRPr="00F0383C">
              <w:rPr>
                <w:b/>
                <w:lang w:eastAsia="ru-RU"/>
              </w:rPr>
              <w:t xml:space="preserve">Условия выполнения работ: </w:t>
            </w:r>
            <w:r w:rsidRPr="00F0383C">
              <w:rPr>
                <w:lang w:eastAsia="ru-RU"/>
              </w:rPr>
              <w:t>в</w:t>
            </w:r>
            <w:r>
              <w:rPr>
                <w:lang w:eastAsia="ru-RU"/>
              </w:rPr>
              <w:t xml:space="preserve"> </w:t>
            </w:r>
            <w:r w:rsidRPr="00F0383C">
              <w:rPr>
                <w:lang w:eastAsia="ru-RU"/>
              </w:rPr>
              <w:t>соответствии с проектом договора, настоящей конкурсной документацией.</w:t>
            </w: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sidRPr="00F0383C">
              <w:rPr>
                <w:b/>
                <w:lang w:eastAsia="ru-RU"/>
              </w:rPr>
              <w:t xml:space="preserve">Сроки (периоды) выполнения работ:  </w:t>
            </w:r>
            <w:r w:rsidRPr="00F0383C">
              <w:rPr>
                <w:lang w:eastAsia="ru-RU"/>
              </w:rPr>
              <w:t xml:space="preserve">с момента заключения договора на </w:t>
            </w:r>
            <w:r>
              <w:rPr>
                <w:lang w:eastAsia="ru-RU"/>
              </w:rPr>
              <w:t>оказание услуг по 31.12.2016</w:t>
            </w:r>
            <w:r w:rsidRPr="00F0383C">
              <w:rPr>
                <w:lang w:eastAsia="ru-RU"/>
              </w:rPr>
              <w:t xml:space="preserve"> года.</w:t>
            </w:r>
          </w:p>
        </w:tc>
      </w:tr>
      <w:tr w:rsidR="00870401" w:rsidRPr="00F0383C" w:rsidTr="00501D13">
        <w:tc>
          <w:tcPr>
            <w:tcW w:w="528" w:type="dxa"/>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tc>
        <w:tc>
          <w:tcPr>
            <w:tcW w:w="8505" w:type="dxa"/>
          </w:tcPr>
          <w:p w:rsidR="00870401" w:rsidRPr="00F0383C" w:rsidRDefault="00870401" w:rsidP="00501D13">
            <w:pPr>
              <w:keepNext/>
              <w:keepLines/>
              <w:widowControl w:val="0"/>
              <w:suppressLineNumbers/>
              <w:overflowPunct w:val="0"/>
              <w:autoSpaceDE w:val="0"/>
              <w:autoSpaceDN w:val="0"/>
              <w:adjustRightInd w:val="0"/>
              <w:jc w:val="both"/>
              <w:textAlignment w:val="baseline"/>
              <w:rPr>
                <w:b/>
                <w:lang w:eastAsia="ru-RU"/>
              </w:rPr>
            </w:pPr>
            <w:r w:rsidRPr="00F0383C">
              <w:rPr>
                <w:b/>
                <w:lang w:eastAsia="ru-RU"/>
              </w:rPr>
              <w:t xml:space="preserve">Источник финансирования: </w:t>
            </w:r>
            <w:r w:rsidRPr="00F0383C">
              <w:rPr>
                <w:lang w:eastAsia="ru-RU"/>
              </w:rPr>
              <w:t>не предусмотрено</w:t>
            </w:r>
          </w:p>
        </w:tc>
      </w:tr>
      <w:tr w:rsidR="00870401" w:rsidRPr="00F0383C" w:rsidTr="00501D13">
        <w:tc>
          <w:tcPr>
            <w:tcW w:w="528" w:type="dxa"/>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tc>
        <w:tc>
          <w:tcPr>
            <w:tcW w:w="8505" w:type="dxa"/>
          </w:tcPr>
          <w:p w:rsidR="00870401" w:rsidRPr="00F0383C" w:rsidRDefault="00870401" w:rsidP="00501D13">
            <w:pPr>
              <w:keepNext/>
              <w:keepLines/>
              <w:widowControl w:val="0"/>
              <w:suppressLineNumbers/>
              <w:overflowPunct w:val="0"/>
              <w:autoSpaceDE w:val="0"/>
              <w:autoSpaceDN w:val="0"/>
              <w:adjustRightInd w:val="0"/>
              <w:jc w:val="both"/>
              <w:textAlignment w:val="baseline"/>
              <w:rPr>
                <w:b/>
                <w:lang w:eastAsia="ru-RU"/>
              </w:rPr>
            </w:pPr>
            <w:r w:rsidRPr="00F0383C">
              <w:rPr>
                <w:b/>
                <w:lang w:eastAsia="ru-RU"/>
              </w:rPr>
              <w:t>Преимущества, предоставляемые при участии в размещении заказа</w:t>
            </w:r>
            <w:r w:rsidRPr="00F0383C">
              <w:rPr>
                <w:lang w:eastAsia="ru-RU"/>
              </w:rPr>
              <w:t>: нет</w:t>
            </w:r>
          </w:p>
        </w:tc>
      </w:tr>
      <w:tr w:rsidR="00870401" w:rsidRPr="00F0383C" w:rsidTr="00501D13">
        <w:tc>
          <w:tcPr>
            <w:tcW w:w="528" w:type="dxa"/>
            <w:tcBorders>
              <w:bottom w:val="single" w:sz="4" w:space="0" w:color="auto"/>
            </w:tcBorders>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bottom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Pr>
                <w:lang w:eastAsia="ru-RU"/>
              </w:rPr>
              <w:t>Пункт 5.6</w:t>
            </w:r>
            <w:r w:rsidRPr="00F0383C">
              <w:rPr>
                <w:lang w:eastAsia="ru-RU"/>
              </w:rPr>
              <w:t>.</w:t>
            </w:r>
          </w:p>
        </w:tc>
        <w:tc>
          <w:tcPr>
            <w:tcW w:w="8505" w:type="dxa"/>
            <w:tcBorders>
              <w:bottom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sidRPr="00F0383C">
              <w:rPr>
                <w:b/>
                <w:lang w:eastAsia="ru-RU"/>
              </w:rPr>
              <w:t xml:space="preserve">Форма заявки на участие в конкурсе: </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заявка на участие в конкурсе подается в письменной форме в конверте;</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на конверте указывается наименование открытого конкурса, на участие в котором подается данная заявка.</w:t>
            </w:r>
          </w:p>
          <w:p w:rsidR="00870401" w:rsidRPr="00F0383C" w:rsidRDefault="00870401" w:rsidP="00501D13">
            <w:pPr>
              <w:keepNext/>
              <w:keepLines/>
              <w:widowControl w:val="0"/>
              <w:suppressLineNumbers/>
              <w:overflowPunct w:val="0"/>
              <w:autoSpaceDE w:val="0"/>
              <w:autoSpaceDN w:val="0"/>
              <w:adjustRightInd w:val="0"/>
              <w:textAlignment w:val="baseline"/>
              <w:rPr>
                <w:b/>
                <w:lang w:eastAsia="ru-RU"/>
              </w:rPr>
            </w:pPr>
            <w:r w:rsidRPr="00F0383C">
              <w:rPr>
                <w:lang w:eastAsia="ru-RU"/>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tc>
      </w:tr>
      <w:tr w:rsidR="00870401" w:rsidRPr="00F0383C" w:rsidTr="0050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5"/>
        </w:trPr>
        <w:tc>
          <w:tcPr>
            <w:tcW w:w="528" w:type="dxa"/>
            <w:vMerge w:val="restart"/>
            <w:tcBorders>
              <w:top w:val="single" w:sz="4" w:space="0" w:color="auto"/>
              <w:left w:val="single" w:sz="4" w:space="0" w:color="auto"/>
              <w:right w:val="single" w:sz="4" w:space="0" w:color="auto"/>
            </w:tcBorders>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vMerge w:val="restart"/>
            <w:tcBorders>
              <w:top w:val="single" w:sz="4" w:space="0" w:color="auto"/>
              <w:left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sidRPr="00F0383C">
              <w:rPr>
                <w:lang w:eastAsia="ru-RU"/>
              </w:rPr>
              <w:t>Пункт 7.</w:t>
            </w: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overflowPunct w:val="0"/>
              <w:autoSpaceDE w:val="0"/>
              <w:autoSpaceDN w:val="0"/>
              <w:adjustRightInd w:val="0"/>
              <w:jc w:val="both"/>
              <w:textAlignment w:val="baseline"/>
              <w:rPr>
                <w:b/>
                <w:lang w:eastAsia="ru-RU"/>
              </w:rPr>
            </w:pPr>
            <w:r w:rsidRPr="00F0383C">
              <w:rPr>
                <w:b/>
                <w:lang w:eastAsia="ru-RU"/>
              </w:rPr>
              <w:lastRenderedPageBreak/>
              <w:t>Требования к претендентам на участие в конкурсе:</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К претендентам на участие в конкурсе устанавливаются следующие требования:</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2. Непроведение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3. Неприостановление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w:t>
            </w:r>
            <w:r w:rsidRPr="00F0383C">
              <w:rPr>
                <w:lang w:eastAsia="ru-RU"/>
              </w:rPr>
              <w:lastRenderedPageBreak/>
              <w:t xml:space="preserve">последнюю отчетную дату. </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5. Требования, указанные в пунктах 1. - 4., предъявляются ко всем претендентам.</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6. 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tc>
      </w:tr>
      <w:tr w:rsidR="00870401" w:rsidRPr="00F0383C" w:rsidTr="0050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7"/>
        </w:trPr>
        <w:tc>
          <w:tcPr>
            <w:tcW w:w="528" w:type="dxa"/>
            <w:vMerge/>
            <w:tcBorders>
              <w:left w:val="single" w:sz="4" w:space="0" w:color="auto"/>
              <w:bottom w:val="single" w:sz="4" w:space="0" w:color="auto"/>
              <w:right w:val="single" w:sz="4" w:space="0" w:color="auto"/>
            </w:tcBorders>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vMerge/>
            <w:tcBorders>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overflowPunct w:val="0"/>
              <w:autoSpaceDE w:val="0"/>
              <w:autoSpaceDN w:val="0"/>
              <w:adjustRightInd w:val="0"/>
              <w:jc w:val="both"/>
              <w:textAlignment w:val="baseline"/>
              <w:rPr>
                <w:b/>
                <w:lang w:eastAsia="ru-RU"/>
              </w:rPr>
            </w:pPr>
            <w:r w:rsidRPr="00F0383C">
              <w:rPr>
                <w:b/>
                <w:lang w:eastAsia="ru-RU"/>
              </w:rPr>
              <w:t>Требования к специализированной службе:</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При выполнении работ специализированная служба руководствуется:</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Федеральным законом Российской Федерации от 12.01.1996 № 8-ФЗ «О погребении и похоронном деле»;</w:t>
            </w:r>
          </w:p>
          <w:p w:rsidR="00870401" w:rsidRDefault="00870401" w:rsidP="00501D13">
            <w:pPr>
              <w:overflowPunct w:val="0"/>
              <w:autoSpaceDE w:val="0"/>
              <w:autoSpaceDN w:val="0"/>
              <w:adjustRightInd w:val="0"/>
              <w:jc w:val="both"/>
              <w:textAlignment w:val="baseline"/>
              <w:rPr>
                <w:lang w:eastAsia="ru-RU"/>
              </w:rPr>
            </w:pPr>
            <w:r w:rsidRPr="00F0383C">
              <w:rPr>
                <w:lang w:eastAsia="ru-RU"/>
              </w:rPr>
              <w:t>Правилами бытового обслуживания населения в РФ, утвержденными Постановлением Правительства РФ от 15.08.1997 № 1025;</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1.Для выполнения работ специализированной службой необходимо иметь:</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специализированный транспорт для предоставления услуг по захоронению, по благоустройству и содержанию кладбища (является приоритетным);</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персонал для оказания услуг;</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помещение для приема заявок;</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наличие прямой телефонной связи для приема заявок;</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2. Знание основ похоронного дела.</w:t>
            </w:r>
          </w:p>
          <w:p w:rsidR="00870401" w:rsidRDefault="00870401" w:rsidP="00501D13">
            <w:pPr>
              <w:overflowPunct w:val="0"/>
              <w:autoSpaceDE w:val="0"/>
              <w:autoSpaceDN w:val="0"/>
              <w:adjustRightInd w:val="0"/>
              <w:jc w:val="both"/>
              <w:textAlignment w:val="baseline"/>
              <w:rPr>
                <w:lang w:eastAsia="ru-RU"/>
              </w:rPr>
            </w:pPr>
            <w:r w:rsidRPr="00F0383C">
              <w:rPr>
                <w:lang w:eastAsia="ru-RU"/>
              </w:rPr>
              <w:t xml:space="preserve">3. Оказание гарантированного перечня услуг по погребению в соответствии со ст. 9, ст. 12 Федерального закона РФ от 12.01.1996 № 8-ФЗ «О погребении и похоронном деле» </w:t>
            </w:r>
          </w:p>
          <w:p w:rsidR="00870401" w:rsidRPr="00F0383C" w:rsidRDefault="00870401" w:rsidP="00501D13">
            <w:pPr>
              <w:widowControl w:val="0"/>
              <w:rPr>
                <w:lang w:eastAsia="ru-RU"/>
              </w:rPr>
            </w:pPr>
            <w:r>
              <w:rPr>
                <w:lang w:eastAsia="ru-RU"/>
              </w:rPr>
              <w:t xml:space="preserve">4. Постановление администрации рабочего поселка Чик от 10.11.2015 № 253 </w:t>
            </w:r>
            <w:r w:rsidRPr="00D71ABC">
              <w:rPr>
                <w:lang w:eastAsia="ru-RU"/>
              </w:rPr>
              <w:t>«</w:t>
            </w:r>
            <w:r w:rsidRPr="00D71ABC">
              <w:t>О стоимости услуг, предоставляемых согласно гарантированному пер</w:t>
            </w:r>
            <w:r>
              <w:t>ечню услуг по погребению».</w:t>
            </w:r>
          </w:p>
          <w:p w:rsidR="00870401" w:rsidRPr="00F0383C" w:rsidRDefault="00870401" w:rsidP="00501D13">
            <w:pPr>
              <w:overflowPunct w:val="0"/>
              <w:autoSpaceDE w:val="0"/>
              <w:autoSpaceDN w:val="0"/>
              <w:adjustRightInd w:val="0"/>
              <w:jc w:val="both"/>
              <w:textAlignment w:val="baseline"/>
              <w:rPr>
                <w:b/>
                <w:lang w:eastAsia="ru-RU"/>
              </w:rPr>
            </w:pPr>
          </w:p>
        </w:tc>
      </w:tr>
      <w:tr w:rsidR="00870401" w:rsidRPr="00F0383C" w:rsidTr="00501D13">
        <w:tc>
          <w:tcPr>
            <w:tcW w:w="528" w:type="dxa"/>
            <w:tcBorders>
              <w:top w:val="single" w:sz="4" w:space="0" w:color="auto"/>
            </w:tcBorders>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sidRPr="00F0383C">
              <w:rPr>
                <w:lang w:eastAsia="ru-RU"/>
              </w:rPr>
              <w:t>Пункт 5.</w:t>
            </w:r>
            <w:r>
              <w:rPr>
                <w:lang w:eastAsia="ru-RU"/>
              </w:rPr>
              <w:t>2</w:t>
            </w:r>
            <w:r w:rsidRPr="00F0383C">
              <w:rPr>
                <w:lang w:eastAsia="ru-RU"/>
              </w:rPr>
              <w:t>.</w:t>
            </w:r>
          </w:p>
        </w:tc>
        <w:tc>
          <w:tcPr>
            <w:tcW w:w="8505"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sidRPr="00F0383C">
              <w:rPr>
                <w:b/>
                <w:lang w:eastAsia="ru-RU"/>
              </w:rPr>
              <w:t xml:space="preserve">Документы, входящие в состав заявки на участие в конкурсе: </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xml:space="preserve">1. </w:t>
            </w:r>
            <w:r w:rsidRPr="00F0383C">
              <w:rPr>
                <w:bCs/>
                <w:lang w:eastAsia="ru-RU"/>
              </w:rPr>
              <w:t>Заявка на участие в конкурсе (</w:t>
            </w:r>
            <w:r>
              <w:rPr>
                <w:lang w:eastAsia="ru-RU"/>
              </w:rPr>
              <w:t xml:space="preserve">приложение </w:t>
            </w:r>
            <w:r w:rsidRPr="00F0383C">
              <w:rPr>
                <w:lang w:eastAsia="ru-RU"/>
              </w:rPr>
              <w:t xml:space="preserve"> к настоящей документации).</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xml:space="preserve">2. Предложение о качестве услуг </w:t>
            </w:r>
            <w:r w:rsidRPr="00F0383C">
              <w:rPr>
                <w:bCs/>
                <w:lang w:eastAsia="ru-RU"/>
              </w:rPr>
              <w:t>(</w:t>
            </w:r>
            <w:r>
              <w:rPr>
                <w:lang w:eastAsia="ru-RU"/>
              </w:rPr>
              <w:t xml:space="preserve">приложение </w:t>
            </w:r>
            <w:r w:rsidRPr="00F0383C">
              <w:rPr>
                <w:lang w:eastAsia="ru-RU"/>
              </w:rPr>
              <w:t xml:space="preserve"> к настоящей документации).</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3.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xml:space="preserve">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w:t>
            </w:r>
            <w:r w:rsidRPr="00F0383C">
              <w:rPr>
                <w:lang w:eastAsia="ru-RU"/>
              </w:rPr>
              <w:lastRenderedPageBreak/>
              <w:t>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5. Копии учредительных документов претендента (для юридических лиц).</w:t>
            </w:r>
          </w:p>
          <w:p w:rsidR="00870401" w:rsidRPr="00F0383C" w:rsidRDefault="00870401" w:rsidP="00501D13">
            <w:pPr>
              <w:tabs>
                <w:tab w:val="left" w:pos="600"/>
              </w:tabs>
              <w:overflowPunct w:val="0"/>
              <w:autoSpaceDE w:val="0"/>
              <w:autoSpaceDN w:val="0"/>
              <w:adjustRightInd w:val="0"/>
              <w:ind w:firstLine="600"/>
              <w:jc w:val="both"/>
              <w:textAlignment w:val="baseline"/>
              <w:rPr>
                <w:lang w:eastAsia="ru-RU"/>
              </w:rPr>
            </w:pPr>
            <w:r w:rsidRPr="00F0383C">
              <w:rPr>
                <w:lang w:eastAsia="ru-RU"/>
              </w:rPr>
              <w:tab/>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претендента и подписана претендентом или уполномоченным лицом претендента. В случае отсутствия печати делается отметка «печати не имею».</w:t>
            </w:r>
          </w:p>
          <w:p w:rsidR="00870401" w:rsidRPr="00F0383C" w:rsidRDefault="00870401" w:rsidP="00501D13">
            <w:pPr>
              <w:tabs>
                <w:tab w:val="left" w:pos="600"/>
              </w:tabs>
              <w:overflowPunct w:val="0"/>
              <w:autoSpaceDE w:val="0"/>
              <w:autoSpaceDN w:val="0"/>
              <w:adjustRightInd w:val="0"/>
              <w:ind w:firstLine="600"/>
              <w:jc w:val="both"/>
              <w:textAlignment w:val="baseline"/>
              <w:rPr>
                <w:lang w:eastAsia="ru-RU"/>
              </w:rPr>
            </w:pPr>
            <w:r w:rsidRPr="00F0383C">
              <w:rPr>
                <w:lang w:eastAsia="ru-RU"/>
              </w:rPr>
              <w:tab/>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870401" w:rsidRPr="00F0383C" w:rsidRDefault="00870401" w:rsidP="00501D13">
            <w:pPr>
              <w:widowControl w:val="0"/>
              <w:autoSpaceDE w:val="0"/>
              <w:autoSpaceDN w:val="0"/>
              <w:adjustRightInd w:val="0"/>
              <w:jc w:val="both"/>
              <w:rPr>
                <w:lang w:eastAsia="ru-RU"/>
              </w:rPr>
            </w:pPr>
            <w:r w:rsidRPr="00F0383C">
              <w:rPr>
                <w:lang w:eastAsia="ru-RU"/>
              </w:rPr>
              <w:t xml:space="preserve">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tc>
      </w:tr>
      <w:tr w:rsidR="00870401" w:rsidRPr="00F0383C" w:rsidTr="0050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528" w:type="dxa"/>
            <w:tcBorders>
              <w:top w:val="single" w:sz="4" w:space="0" w:color="auto"/>
              <w:left w:val="single" w:sz="4" w:space="0" w:color="auto"/>
              <w:bottom w:val="single" w:sz="4" w:space="0" w:color="auto"/>
              <w:right w:val="single" w:sz="4" w:space="0" w:color="auto"/>
            </w:tcBorders>
          </w:tcPr>
          <w:p w:rsidR="00870401" w:rsidRPr="00F0383C" w:rsidRDefault="00870401" w:rsidP="00870401">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sidRPr="00F0383C">
              <w:rPr>
                <w:lang w:eastAsia="ru-RU"/>
              </w:rPr>
              <w:t>Пункт 6.1.</w:t>
            </w:r>
          </w:p>
        </w:tc>
        <w:tc>
          <w:tcPr>
            <w:tcW w:w="8505"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overflowPunct w:val="0"/>
              <w:autoSpaceDE w:val="0"/>
              <w:autoSpaceDN w:val="0"/>
              <w:adjustRightInd w:val="0"/>
              <w:ind w:firstLine="720"/>
              <w:textAlignment w:val="baseline"/>
              <w:rPr>
                <w:color w:val="000000"/>
                <w:lang w:eastAsia="ru-RU"/>
              </w:rPr>
            </w:pPr>
            <w:r w:rsidRPr="00F0383C">
              <w:rPr>
                <w:b/>
                <w:lang w:eastAsia="ru-RU"/>
              </w:rPr>
              <w:t>Срок подачи заявок на участие в конкурсе</w:t>
            </w:r>
            <w:r w:rsidRPr="00F0383C">
              <w:rPr>
                <w:lang w:eastAsia="ru-RU"/>
              </w:rPr>
              <w:t xml:space="preserve">: </w:t>
            </w:r>
            <w:r w:rsidRPr="00F0383C">
              <w:rPr>
                <w:color w:val="000000"/>
                <w:lang w:eastAsia="ru-RU"/>
              </w:rPr>
              <w:t xml:space="preserve">Заявки на участие в конкурсе подаются участниками  </w:t>
            </w:r>
            <w:r w:rsidRPr="00F0383C">
              <w:rPr>
                <w:color w:val="000000"/>
                <w:lang w:val="en-US" w:eastAsia="ru-RU"/>
              </w:rPr>
              <w:t>c</w:t>
            </w:r>
            <w:r>
              <w:rPr>
                <w:color w:val="000000"/>
                <w:lang w:eastAsia="ru-RU"/>
              </w:rPr>
              <w:t xml:space="preserve"> 19.11.2015 и</w:t>
            </w:r>
          </w:p>
          <w:p w:rsidR="00870401" w:rsidRPr="00F0383C" w:rsidRDefault="00870401" w:rsidP="00501D13">
            <w:pPr>
              <w:keepNext/>
              <w:keepLines/>
              <w:widowControl w:val="0"/>
              <w:suppressLineNumbers/>
              <w:overflowPunct w:val="0"/>
              <w:autoSpaceDE w:val="0"/>
              <w:autoSpaceDN w:val="0"/>
              <w:adjustRightInd w:val="0"/>
              <w:jc w:val="both"/>
              <w:textAlignment w:val="baseline"/>
              <w:rPr>
                <w:lang w:eastAsia="ru-RU"/>
              </w:rPr>
            </w:pPr>
            <w:r>
              <w:rPr>
                <w:color w:val="000000"/>
                <w:lang w:eastAsia="ru-RU"/>
              </w:rPr>
              <w:t>до 10 час. 00 мин. 21</w:t>
            </w:r>
            <w:r>
              <w:rPr>
                <w:color w:val="000000"/>
                <w:spacing w:val="2"/>
                <w:lang w:eastAsia="ru-RU"/>
              </w:rPr>
              <w:t>.12.2015</w:t>
            </w:r>
            <w:r w:rsidRPr="00F0383C">
              <w:rPr>
                <w:color w:val="000000"/>
                <w:spacing w:val="2"/>
                <w:lang w:eastAsia="ru-RU"/>
              </w:rPr>
              <w:t xml:space="preserve"> года</w:t>
            </w:r>
          </w:p>
        </w:tc>
      </w:tr>
      <w:tr w:rsidR="00870401" w:rsidRPr="00F0383C" w:rsidTr="0050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870401" w:rsidRPr="00F0383C" w:rsidRDefault="00870401" w:rsidP="00870401">
            <w:pPr>
              <w:widowControl w:val="0"/>
              <w:numPr>
                <w:ilvl w:val="0"/>
                <w:numId w:val="3"/>
              </w:numPr>
              <w:suppressAutoHyphens w:val="0"/>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jc w:val="both"/>
              <w:textAlignment w:val="baseline"/>
              <w:rPr>
                <w:lang w:eastAsia="ru-RU"/>
              </w:rPr>
            </w:pPr>
            <w:r w:rsidRPr="00F0383C">
              <w:rPr>
                <w:lang w:eastAsia="ru-RU"/>
              </w:rPr>
              <w:t>Пункт 6.1.</w:t>
            </w:r>
          </w:p>
        </w:tc>
        <w:tc>
          <w:tcPr>
            <w:tcW w:w="8505"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overflowPunct w:val="0"/>
              <w:autoSpaceDE w:val="0"/>
              <w:autoSpaceDN w:val="0"/>
              <w:adjustRightInd w:val="0"/>
              <w:ind w:firstLine="34"/>
              <w:textAlignment w:val="baseline"/>
              <w:rPr>
                <w:rFonts w:eastAsia="Arial"/>
                <w:bCs/>
                <w:lang w:eastAsia="ru-RU"/>
              </w:rPr>
            </w:pPr>
            <w:r w:rsidRPr="00F0383C">
              <w:rPr>
                <w:b/>
                <w:lang w:eastAsia="ru-RU"/>
              </w:rPr>
              <w:t>Место подачи заявок на участие в конкурсе:</w:t>
            </w:r>
            <w:r>
              <w:rPr>
                <w:rFonts w:eastAsia="Arial"/>
                <w:bCs/>
                <w:lang w:eastAsia="ru-RU"/>
              </w:rPr>
              <w:t xml:space="preserve"> 632662</w:t>
            </w:r>
            <w:r w:rsidRPr="00F0383C">
              <w:rPr>
                <w:rFonts w:eastAsia="Arial"/>
                <w:bCs/>
                <w:lang w:eastAsia="ru-RU"/>
              </w:rPr>
              <w:t>,</w:t>
            </w:r>
            <w:r>
              <w:rPr>
                <w:rFonts w:eastAsia="Arial"/>
                <w:bCs/>
                <w:lang w:eastAsia="ru-RU"/>
              </w:rPr>
              <w:t xml:space="preserve"> НСО, Коченевский район, р. п. Чик, ул. Садовая 2 А, каб. № 4</w:t>
            </w:r>
          </w:p>
          <w:p w:rsidR="00870401" w:rsidRPr="00F0383C" w:rsidRDefault="00870401" w:rsidP="00501D13">
            <w:pPr>
              <w:overflowPunct w:val="0"/>
              <w:autoSpaceDE w:val="0"/>
              <w:autoSpaceDN w:val="0"/>
              <w:adjustRightInd w:val="0"/>
              <w:jc w:val="both"/>
              <w:textAlignment w:val="baseline"/>
              <w:rPr>
                <w:lang w:eastAsia="ru-RU"/>
              </w:rPr>
            </w:pPr>
          </w:p>
          <w:p w:rsidR="00870401" w:rsidRPr="00F0383C" w:rsidRDefault="00870401" w:rsidP="00501D13">
            <w:pPr>
              <w:keepNext/>
              <w:keepLines/>
              <w:widowControl w:val="0"/>
              <w:suppressLineNumbers/>
              <w:overflowPunct w:val="0"/>
              <w:autoSpaceDE w:val="0"/>
              <w:autoSpaceDN w:val="0"/>
              <w:adjustRightInd w:val="0"/>
              <w:jc w:val="both"/>
              <w:textAlignment w:val="baseline"/>
              <w:rPr>
                <w:lang w:eastAsia="ru-RU"/>
              </w:rPr>
            </w:pPr>
          </w:p>
        </w:tc>
      </w:tr>
      <w:tr w:rsidR="00870401" w:rsidRPr="00F0383C" w:rsidTr="0050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870401" w:rsidRPr="00F0383C" w:rsidRDefault="00870401" w:rsidP="00870401">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jc w:val="both"/>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870401" w:rsidRPr="00F0383C" w:rsidRDefault="00870401" w:rsidP="00501D13">
            <w:pPr>
              <w:overflowPunct w:val="0"/>
              <w:autoSpaceDE w:val="0"/>
              <w:autoSpaceDN w:val="0"/>
              <w:adjustRightInd w:val="0"/>
              <w:textAlignment w:val="baseline"/>
              <w:rPr>
                <w:b/>
                <w:lang w:eastAsia="ru-RU"/>
              </w:rPr>
            </w:pPr>
            <w:r w:rsidRPr="00F0383C">
              <w:rPr>
                <w:b/>
                <w:lang w:eastAsia="ru-RU"/>
              </w:rPr>
              <w:t xml:space="preserve">Обеспечение заявки на участие в конкурсе: </w:t>
            </w:r>
            <w:r w:rsidRPr="00F0383C">
              <w:rPr>
                <w:lang w:eastAsia="ru-RU"/>
              </w:rPr>
              <w:t>0 рублей</w:t>
            </w:r>
          </w:p>
        </w:tc>
      </w:tr>
      <w:tr w:rsidR="00870401" w:rsidRPr="00F0383C" w:rsidTr="0050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870401" w:rsidRPr="00F0383C" w:rsidRDefault="00870401" w:rsidP="00870401">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jc w:val="both"/>
              <w:textAlignment w:val="baseline"/>
              <w:rPr>
                <w:lang w:eastAsia="ru-RU"/>
              </w:rPr>
            </w:pPr>
            <w:r w:rsidRPr="00F0383C">
              <w:rPr>
                <w:lang w:eastAsia="ru-RU"/>
              </w:rPr>
              <w:t>Пункт 9.1.</w:t>
            </w:r>
          </w:p>
        </w:tc>
        <w:tc>
          <w:tcPr>
            <w:tcW w:w="8505"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b/>
                <w:lang w:eastAsia="ru-RU"/>
              </w:rPr>
            </w:pPr>
            <w:r w:rsidRPr="00F0383C">
              <w:rPr>
                <w:b/>
                <w:lang w:eastAsia="ru-RU"/>
              </w:rPr>
              <w:t xml:space="preserve">Дата, время и место вскрытия конвертов с заявками на участие в конкурсе: </w:t>
            </w:r>
          </w:p>
          <w:p w:rsidR="00870401" w:rsidRPr="00F0383C" w:rsidRDefault="00870401" w:rsidP="00501D13">
            <w:pPr>
              <w:overflowPunct w:val="0"/>
              <w:autoSpaceDE w:val="0"/>
              <w:autoSpaceDN w:val="0"/>
              <w:adjustRightInd w:val="0"/>
              <w:ind w:firstLine="34"/>
              <w:textAlignment w:val="baseline"/>
              <w:rPr>
                <w:rFonts w:eastAsia="Arial"/>
                <w:bCs/>
                <w:lang w:eastAsia="ru-RU"/>
              </w:rPr>
            </w:pPr>
            <w:r>
              <w:rPr>
                <w:u w:val="single"/>
                <w:lang w:eastAsia="ru-RU"/>
              </w:rPr>
              <w:t>21 декабря  2015</w:t>
            </w:r>
            <w:r w:rsidRPr="00F0383C">
              <w:rPr>
                <w:u w:val="single"/>
                <w:lang w:eastAsia="ru-RU"/>
              </w:rPr>
              <w:t>г., 10.00 час,</w:t>
            </w:r>
            <w:r>
              <w:rPr>
                <w:rFonts w:eastAsia="Arial"/>
                <w:bCs/>
                <w:lang w:eastAsia="ru-RU"/>
              </w:rPr>
              <w:t>632662</w:t>
            </w:r>
            <w:r w:rsidRPr="00F0383C">
              <w:rPr>
                <w:rFonts w:eastAsia="Arial"/>
                <w:bCs/>
                <w:lang w:eastAsia="ru-RU"/>
              </w:rPr>
              <w:t>,</w:t>
            </w:r>
            <w:r>
              <w:rPr>
                <w:rFonts w:eastAsia="Arial"/>
                <w:bCs/>
                <w:lang w:eastAsia="ru-RU"/>
              </w:rPr>
              <w:t xml:space="preserve"> НСО, Коченевский район, р. п. Чик, ул. Садовая 2 А, каб. № 1</w:t>
            </w:r>
          </w:p>
          <w:p w:rsidR="00870401" w:rsidRPr="00F0383C" w:rsidRDefault="00870401" w:rsidP="00501D13">
            <w:pPr>
              <w:overflowPunct w:val="0"/>
              <w:autoSpaceDE w:val="0"/>
              <w:autoSpaceDN w:val="0"/>
              <w:adjustRightInd w:val="0"/>
              <w:jc w:val="both"/>
              <w:textAlignment w:val="baseline"/>
              <w:rPr>
                <w:lang w:eastAsia="ru-RU"/>
              </w:rPr>
            </w:pPr>
          </w:p>
        </w:tc>
      </w:tr>
      <w:tr w:rsidR="00870401" w:rsidRPr="00F0383C" w:rsidTr="0050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870401" w:rsidRPr="00F0383C" w:rsidRDefault="00870401" w:rsidP="00870401">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sidRPr="00F0383C">
              <w:rPr>
                <w:lang w:eastAsia="ru-RU"/>
              </w:rPr>
              <w:t>Пункт 9.1.</w:t>
            </w:r>
          </w:p>
        </w:tc>
        <w:tc>
          <w:tcPr>
            <w:tcW w:w="8505"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overflowPunct w:val="0"/>
              <w:autoSpaceDE w:val="0"/>
              <w:autoSpaceDN w:val="0"/>
              <w:adjustRightInd w:val="0"/>
              <w:ind w:firstLine="34"/>
              <w:textAlignment w:val="baseline"/>
              <w:rPr>
                <w:rFonts w:eastAsia="Arial"/>
                <w:bCs/>
                <w:lang w:eastAsia="ru-RU"/>
              </w:rPr>
            </w:pPr>
            <w:r w:rsidRPr="00F0383C">
              <w:rPr>
                <w:b/>
                <w:noProof/>
                <w:lang w:eastAsia="ru-RU"/>
              </w:rPr>
              <w:t>Место, дата и время рассмотрения и оценки заявок:</w:t>
            </w:r>
            <w:r>
              <w:rPr>
                <w:rFonts w:eastAsia="Arial"/>
                <w:bCs/>
                <w:lang w:eastAsia="ru-RU"/>
              </w:rPr>
              <w:t xml:space="preserve"> 632662</w:t>
            </w:r>
            <w:r w:rsidRPr="00F0383C">
              <w:rPr>
                <w:rFonts w:eastAsia="Arial"/>
                <w:bCs/>
                <w:lang w:eastAsia="ru-RU"/>
              </w:rPr>
              <w:t>,</w:t>
            </w:r>
            <w:r>
              <w:rPr>
                <w:rFonts w:eastAsia="Arial"/>
                <w:bCs/>
                <w:lang w:eastAsia="ru-RU"/>
              </w:rPr>
              <w:t xml:space="preserve"> НСО, Коченевский район, р. п. Чик, ул. Садовая 2 А, каб. № 1</w:t>
            </w:r>
          </w:p>
          <w:p w:rsidR="00870401" w:rsidRPr="00F0383C" w:rsidRDefault="00870401" w:rsidP="00501D13">
            <w:pPr>
              <w:overflowPunct w:val="0"/>
              <w:autoSpaceDE w:val="0"/>
              <w:autoSpaceDN w:val="0"/>
              <w:adjustRightInd w:val="0"/>
              <w:jc w:val="both"/>
              <w:textAlignment w:val="baseline"/>
              <w:rPr>
                <w:lang w:eastAsia="ru-RU"/>
              </w:rPr>
            </w:pPr>
            <w:r>
              <w:rPr>
                <w:lang w:eastAsia="ru-RU"/>
              </w:rPr>
              <w:t xml:space="preserve">– 21 декабря 2015 </w:t>
            </w:r>
            <w:r w:rsidRPr="00F0383C">
              <w:rPr>
                <w:lang w:eastAsia="ru-RU"/>
              </w:rPr>
              <w:t>года</w:t>
            </w:r>
          </w:p>
        </w:tc>
      </w:tr>
      <w:tr w:rsidR="00870401" w:rsidRPr="00F0383C" w:rsidTr="0050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top w:val="single" w:sz="4" w:space="0" w:color="auto"/>
              <w:left w:val="single" w:sz="4" w:space="0" w:color="auto"/>
              <w:bottom w:val="single" w:sz="4" w:space="0" w:color="auto"/>
              <w:right w:val="single" w:sz="4" w:space="0" w:color="auto"/>
            </w:tcBorders>
          </w:tcPr>
          <w:p w:rsidR="00870401" w:rsidRPr="00F0383C" w:rsidRDefault="00870401" w:rsidP="00870401">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Pr>
                <w:lang w:eastAsia="ru-RU"/>
              </w:rPr>
              <w:t>Раздел 3</w:t>
            </w:r>
          </w:p>
        </w:tc>
        <w:tc>
          <w:tcPr>
            <w:tcW w:w="8505"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overflowPunct w:val="0"/>
              <w:autoSpaceDE w:val="0"/>
              <w:autoSpaceDN w:val="0"/>
              <w:adjustRightInd w:val="0"/>
              <w:textAlignment w:val="baseline"/>
              <w:rPr>
                <w:b/>
                <w:lang w:eastAsia="ru-RU"/>
              </w:rPr>
            </w:pPr>
            <w:r w:rsidRPr="00F0383C">
              <w:rPr>
                <w:b/>
                <w:lang w:eastAsia="ru-RU"/>
              </w:rPr>
              <w:t>Критерии и порядок  оценки заявок на участие в конкурсе</w:t>
            </w:r>
          </w:p>
          <w:p w:rsidR="00870401" w:rsidRPr="00F0383C" w:rsidRDefault="00870401" w:rsidP="00501D13">
            <w:pPr>
              <w:overflowPunct w:val="0"/>
              <w:autoSpaceDE w:val="0"/>
              <w:autoSpaceDN w:val="0"/>
              <w:adjustRightInd w:val="0"/>
              <w:jc w:val="both"/>
              <w:textAlignment w:val="baseline"/>
              <w:rPr>
                <w:lang w:eastAsia="ru-RU"/>
              </w:rPr>
            </w:pPr>
            <w:r w:rsidRPr="00F0383C">
              <w:rPr>
                <w:lang w:eastAsia="ru-RU"/>
              </w:rPr>
              <w:t xml:space="preserve">1. Для оценки лучших условий исполнения обязанностей специализированной  службы устанавливается следующая система критериев и их значений в баллах: </w:t>
            </w:r>
          </w:p>
          <w:tbl>
            <w:tblPr>
              <w:tblpPr w:leftFromText="180" w:rightFromText="180" w:vertAnchor="text" w:horzAnchor="margin" w:tblpXSpec="center" w:tblpY="-27"/>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5812"/>
              <w:gridCol w:w="1276"/>
            </w:tblGrid>
            <w:tr w:rsidR="00870401" w:rsidRPr="00F0383C" w:rsidTr="00501D13">
              <w:trPr>
                <w:cantSplit/>
              </w:trPr>
              <w:tc>
                <w:tcPr>
                  <w:tcW w:w="562" w:type="dxa"/>
                  <w:vAlign w:val="center"/>
                </w:tcPr>
                <w:p w:rsidR="00870401" w:rsidRPr="00F0383C" w:rsidRDefault="00870401" w:rsidP="00501D13">
                  <w:pPr>
                    <w:overflowPunct w:val="0"/>
                    <w:autoSpaceDE w:val="0"/>
                    <w:autoSpaceDN w:val="0"/>
                    <w:adjustRightInd w:val="0"/>
                    <w:jc w:val="center"/>
                    <w:textAlignment w:val="baseline"/>
                    <w:rPr>
                      <w:lang w:eastAsia="ru-RU"/>
                    </w:rPr>
                  </w:pPr>
                  <w:r w:rsidRPr="00F0383C">
                    <w:rPr>
                      <w:lang w:eastAsia="ru-RU"/>
                    </w:rPr>
                    <w:t>№ п/п</w:t>
                  </w:r>
                </w:p>
              </w:tc>
              <w:tc>
                <w:tcPr>
                  <w:tcW w:w="5812" w:type="dxa"/>
                  <w:vAlign w:val="center"/>
                </w:tcPr>
                <w:p w:rsidR="00870401" w:rsidRPr="00F0383C" w:rsidRDefault="00870401" w:rsidP="00501D13">
                  <w:pPr>
                    <w:overflowPunct w:val="0"/>
                    <w:autoSpaceDE w:val="0"/>
                    <w:autoSpaceDN w:val="0"/>
                    <w:adjustRightInd w:val="0"/>
                    <w:ind w:firstLine="32"/>
                    <w:jc w:val="center"/>
                    <w:textAlignment w:val="baseline"/>
                    <w:rPr>
                      <w:lang w:eastAsia="ru-RU"/>
                    </w:rPr>
                  </w:pPr>
                  <w:r w:rsidRPr="00F0383C">
                    <w:rPr>
                      <w:lang w:eastAsia="ru-RU"/>
                    </w:rPr>
                    <w:t>Наименование критерия</w:t>
                  </w:r>
                </w:p>
              </w:tc>
              <w:tc>
                <w:tcPr>
                  <w:tcW w:w="1276" w:type="dxa"/>
                  <w:vAlign w:val="center"/>
                </w:tcPr>
                <w:p w:rsidR="00870401" w:rsidRPr="00F0383C" w:rsidRDefault="00870401" w:rsidP="00501D13">
                  <w:pPr>
                    <w:overflowPunct w:val="0"/>
                    <w:autoSpaceDE w:val="0"/>
                    <w:autoSpaceDN w:val="0"/>
                    <w:adjustRightInd w:val="0"/>
                    <w:jc w:val="center"/>
                    <w:textAlignment w:val="baseline"/>
                    <w:rPr>
                      <w:lang w:eastAsia="ru-RU"/>
                    </w:rPr>
                  </w:pPr>
                  <w:r w:rsidRPr="00F0383C">
                    <w:rPr>
                      <w:lang w:eastAsia="ru-RU"/>
                    </w:rPr>
                    <w:t>Значение в баллах</w:t>
                  </w:r>
                </w:p>
              </w:tc>
            </w:tr>
            <w:tr w:rsidR="00870401" w:rsidRPr="00F0383C" w:rsidTr="00501D13">
              <w:trPr>
                <w:cantSplit/>
              </w:trPr>
              <w:tc>
                <w:tcPr>
                  <w:tcW w:w="562" w:type="dxa"/>
                  <w:vAlign w:val="center"/>
                </w:tcPr>
                <w:p w:rsidR="00870401" w:rsidRPr="00F0383C" w:rsidRDefault="00870401" w:rsidP="00501D13">
                  <w:pPr>
                    <w:overflowPunct w:val="0"/>
                    <w:autoSpaceDE w:val="0"/>
                    <w:autoSpaceDN w:val="0"/>
                    <w:adjustRightInd w:val="0"/>
                    <w:textAlignment w:val="baseline"/>
                    <w:rPr>
                      <w:lang w:eastAsia="ru-RU"/>
                    </w:rPr>
                  </w:pPr>
                  <w:r w:rsidRPr="00F0383C">
                    <w:rPr>
                      <w:lang w:eastAsia="ru-RU"/>
                    </w:rPr>
                    <w:t>1.</w:t>
                  </w:r>
                </w:p>
              </w:tc>
              <w:tc>
                <w:tcPr>
                  <w:tcW w:w="5812" w:type="dxa"/>
                </w:tcPr>
                <w:p w:rsidR="00870401" w:rsidRPr="00F0383C" w:rsidRDefault="00870401" w:rsidP="00501D13">
                  <w:pPr>
                    <w:overflowPunct w:val="0"/>
                    <w:autoSpaceDE w:val="0"/>
                    <w:autoSpaceDN w:val="0"/>
                    <w:adjustRightInd w:val="0"/>
                    <w:ind w:firstLine="32"/>
                    <w:textAlignment w:val="baseline"/>
                    <w:rPr>
                      <w:lang w:eastAsia="ru-RU"/>
                    </w:rPr>
                  </w:pPr>
                  <w:r w:rsidRPr="00F0383C">
                    <w:rPr>
                      <w:lang w:eastAsia="ru-RU"/>
                    </w:rPr>
                    <w:t>Наличие помещения для приема заявок (на основании правоустанавливающего документа на помещение или договора аренды)</w:t>
                  </w:r>
                </w:p>
              </w:tc>
              <w:tc>
                <w:tcPr>
                  <w:tcW w:w="1276" w:type="dxa"/>
                </w:tcPr>
                <w:p w:rsidR="00870401" w:rsidRPr="00F0383C" w:rsidRDefault="00870401" w:rsidP="00501D13">
                  <w:pPr>
                    <w:overflowPunct w:val="0"/>
                    <w:autoSpaceDE w:val="0"/>
                    <w:autoSpaceDN w:val="0"/>
                    <w:adjustRightInd w:val="0"/>
                    <w:ind w:firstLine="12"/>
                    <w:textAlignment w:val="baseline"/>
                    <w:rPr>
                      <w:lang w:eastAsia="ru-RU"/>
                    </w:rPr>
                  </w:pPr>
                  <w:r w:rsidRPr="00F0383C">
                    <w:rPr>
                      <w:lang w:eastAsia="ru-RU"/>
                    </w:rPr>
                    <w:t>от 0  до  20 баллов</w:t>
                  </w:r>
                </w:p>
              </w:tc>
            </w:tr>
            <w:tr w:rsidR="00870401" w:rsidRPr="00F0383C" w:rsidTr="00501D13">
              <w:trPr>
                <w:cantSplit/>
              </w:trPr>
              <w:tc>
                <w:tcPr>
                  <w:tcW w:w="562" w:type="dxa"/>
                  <w:vAlign w:val="center"/>
                </w:tcPr>
                <w:p w:rsidR="00870401" w:rsidRPr="00F0383C" w:rsidRDefault="00870401" w:rsidP="00501D13">
                  <w:pPr>
                    <w:overflowPunct w:val="0"/>
                    <w:autoSpaceDE w:val="0"/>
                    <w:autoSpaceDN w:val="0"/>
                    <w:adjustRightInd w:val="0"/>
                    <w:textAlignment w:val="baseline"/>
                    <w:rPr>
                      <w:lang w:eastAsia="ru-RU"/>
                    </w:rPr>
                  </w:pPr>
                  <w:r w:rsidRPr="00F0383C">
                    <w:rPr>
                      <w:lang w:eastAsia="ru-RU"/>
                    </w:rPr>
                    <w:t xml:space="preserve">2. </w:t>
                  </w:r>
                </w:p>
              </w:tc>
              <w:tc>
                <w:tcPr>
                  <w:tcW w:w="5812" w:type="dxa"/>
                </w:tcPr>
                <w:p w:rsidR="00870401" w:rsidRPr="00F0383C" w:rsidRDefault="00870401" w:rsidP="00501D13">
                  <w:pPr>
                    <w:overflowPunct w:val="0"/>
                    <w:autoSpaceDE w:val="0"/>
                    <w:autoSpaceDN w:val="0"/>
                    <w:adjustRightInd w:val="0"/>
                    <w:ind w:firstLine="32"/>
                    <w:textAlignment w:val="baseline"/>
                    <w:rPr>
                      <w:lang w:eastAsia="ru-RU"/>
                    </w:rPr>
                  </w:pPr>
                  <w:r w:rsidRPr="00F0383C">
                    <w:rPr>
                      <w:lang w:eastAsia="ru-RU"/>
                    </w:rPr>
                    <w:t>Н</w:t>
                  </w:r>
                  <w:r w:rsidRPr="00F0383C">
                    <w:rPr>
                      <w:color w:val="000000"/>
                      <w:lang w:eastAsia="ru-RU"/>
                    </w:rPr>
                    <w:t xml:space="preserve">аличие персонала  для оказания услуг (на основании трудового договора) </w:t>
                  </w:r>
                </w:p>
              </w:tc>
              <w:tc>
                <w:tcPr>
                  <w:tcW w:w="1276" w:type="dxa"/>
                </w:tcPr>
                <w:p w:rsidR="00870401" w:rsidRPr="00F0383C" w:rsidRDefault="00870401" w:rsidP="00501D13">
                  <w:pPr>
                    <w:overflowPunct w:val="0"/>
                    <w:autoSpaceDE w:val="0"/>
                    <w:autoSpaceDN w:val="0"/>
                    <w:adjustRightInd w:val="0"/>
                    <w:ind w:firstLine="12"/>
                    <w:textAlignment w:val="baseline"/>
                    <w:rPr>
                      <w:lang w:eastAsia="ru-RU"/>
                    </w:rPr>
                  </w:pPr>
                  <w:r w:rsidRPr="00F0383C">
                    <w:rPr>
                      <w:lang w:eastAsia="ru-RU"/>
                    </w:rPr>
                    <w:t>от 0  до  20 баллов</w:t>
                  </w:r>
                </w:p>
              </w:tc>
            </w:tr>
            <w:tr w:rsidR="00870401" w:rsidRPr="00F0383C" w:rsidTr="00501D13">
              <w:trPr>
                <w:cantSplit/>
              </w:trPr>
              <w:tc>
                <w:tcPr>
                  <w:tcW w:w="562" w:type="dxa"/>
                  <w:vAlign w:val="center"/>
                </w:tcPr>
                <w:p w:rsidR="00870401" w:rsidRPr="00F0383C" w:rsidRDefault="00870401" w:rsidP="00501D13">
                  <w:pPr>
                    <w:overflowPunct w:val="0"/>
                    <w:autoSpaceDE w:val="0"/>
                    <w:autoSpaceDN w:val="0"/>
                    <w:adjustRightInd w:val="0"/>
                    <w:textAlignment w:val="baseline"/>
                    <w:rPr>
                      <w:lang w:eastAsia="ru-RU"/>
                    </w:rPr>
                  </w:pPr>
                  <w:r w:rsidRPr="00F0383C">
                    <w:rPr>
                      <w:lang w:eastAsia="ru-RU"/>
                    </w:rPr>
                    <w:t>3.</w:t>
                  </w:r>
                </w:p>
              </w:tc>
              <w:tc>
                <w:tcPr>
                  <w:tcW w:w="5812" w:type="dxa"/>
                </w:tcPr>
                <w:p w:rsidR="00870401" w:rsidRPr="00F0383C" w:rsidRDefault="00870401" w:rsidP="00501D13">
                  <w:pPr>
                    <w:overflowPunct w:val="0"/>
                    <w:autoSpaceDE w:val="0"/>
                    <w:autoSpaceDN w:val="0"/>
                    <w:adjustRightInd w:val="0"/>
                    <w:ind w:firstLine="32"/>
                    <w:textAlignment w:val="baseline"/>
                    <w:rPr>
                      <w:lang w:eastAsia="ru-RU"/>
                    </w:rPr>
                  </w:pPr>
                  <w:r w:rsidRPr="00F0383C">
                    <w:rPr>
                      <w:color w:val="000000"/>
                      <w:lang w:eastAsia="ru-RU"/>
                    </w:rPr>
                    <w:t>Наличие специализированного транспорта (на основании правоустанавливающего документа или договора аренды)</w:t>
                  </w:r>
                </w:p>
              </w:tc>
              <w:tc>
                <w:tcPr>
                  <w:tcW w:w="1276" w:type="dxa"/>
                </w:tcPr>
                <w:p w:rsidR="00870401" w:rsidRPr="00F0383C" w:rsidRDefault="00870401" w:rsidP="00501D13">
                  <w:pPr>
                    <w:overflowPunct w:val="0"/>
                    <w:autoSpaceDE w:val="0"/>
                    <w:autoSpaceDN w:val="0"/>
                    <w:adjustRightInd w:val="0"/>
                    <w:ind w:firstLine="12"/>
                    <w:textAlignment w:val="baseline"/>
                    <w:rPr>
                      <w:lang w:eastAsia="ru-RU"/>
                    </w:rPr>
                  </w:pPr>
                  <w:r w:rsidRPr="00F0383C">
                    <w:rPr>
                      <w:lang w:eastAsia="ru-RU"/>
                    </w:rPr>
                    <w:t>от 0  до  20 баллов</w:t>
                  </w:r>
                </w:p>
              </w:tc>
            </w:tr>
            <w:tr w:rsidR="00870401" w:rsidRPr="00F0383C" w:rsidTr="00501D13">
              <w:trPr>
                <w:cantSplit/>
              </w:trPr>
              <w:tc>
                <w:tcPr>
                  <w:tcW w:w="562" w:type="dxa"/>
                  <w:vAlign w:val="center"/>
                </w:tcPr>
                <w:p w:rsidR="00870401" w:rsidRPr="00F0383C" w:rsidRDefault="00870401" w:rsidP="00501D13">
                  <w:pPr>
                    <w:overflowPunct w:val="0"/>
                    <w:autoSpaceDE w:val="0"/>
                    <w:autoSpaceDN w:val="0"/>
                    <w:adjustRightInd w:val="0"/>
                    <w:textAlignment w:val="baseline"/>
                    <w:rPr>
                      <w:lang w:eastAsia="ru-RU"/>
                    </w:rPr>
                  </w:pPr>
                  <w:r w:rsidRPr="00F0383C">
                    <w:rPr>
                      <w:lang w:eastAsia="ru-RU"/>
                    </w:rPr>
                    <w:t>4.</w:t>
                  </w:r>
                </w:p>
              </w:tc>
              <w:tc>
                <w:tcPr>
                  <w:tcW w:w="5812" w:type="dxa"/>
                </w:tcPr>
                <w:p w:rsidR="00870401" w:rsidRPr="00F0383C" w:rsidRDefault="00870401" w:rsidP="00501D13">
                  <w:pPr>
                    <w:overflowPunct w:val="0"/>
                    <w:autoSpaceDE w:val="0"/>
                    <w:autoSpaceDN w:val="0"/>
                    <w:adjustRightInd w:val="0"/>
                    <w:ind w:firstLine="32"/>
                    <w:textAlignment w:val="baseline"/>
                    <w:rPr>
                      <w:lang w:eastAsia="ru-RU"/>
                    </w:rPr>
                  </w:pPr>
                  <w:r w:rsidRPr="00F0383C">
                    <w:rPr>
                      <w:lang w:eastAsia="ru-RU"/>
                    </w:rPr>
                    <w:t xml:space="preserve">Наличие </w:t>
                  </w:r>
                  <w:r w:rsidRPr="00F0383C">
                    <w:rPr>
                      <w:color w:val="000000"/>
                      <w:lang w:eastAsia="ru-RU"/>
                    </w:rPr>
                    <w:t>материально-технической базы для изготовления предметов похоронного ритуала , либо наличие договоров на изготовление или приобретение предметов похоронного ритуала</w:t>
                  </w:r>
                </w:p>
              </w:tc>
              <w:tc>
                <w:tcPr>
                  <w:tcW w:w="1276" w:type="dxa"/>
                </w:tcPr>
                <w:p w:rsidR="00870401" w:rsidRPr="00F0383C" w:rsidRDefault="00870401" w:rsidP="00501D13">
                  <w:pPr>
                    <w:overflowPunct w:val="0"/>
                    <w:autoSpaceDE w:val="0"/>
                    <w:autoSpaceDN w:val="0"/>
                    <w:adjustRightInd w:val="0"/>
                    <w:ind w:firstLine="12"/>
                    <w:textAlignment w:val="baseline"/>
                    <w:rPr>
                      <w:lang w:eastAsia="ru-RU"/>
                    </w:rPr>
                  </w:pPr>
                  <w:r w:rsidRPr="00F0383C">
                    <w:rPr>
                      <w:lang w:eastAsia="ru-RU"/>
                    </w:rPr>
                    <w:t>от 0  до  20 баллов</w:t>
                  </w:r>
                </w:p>
              </w:tc>
            </w:tr>
            <w:tr w:rsidR="00870401" w:rsidRPr="00F0383C" w:rsidTr="00501D13">
              <w:trPr>
                <w:cantSplit/>
              </w:trPr>
              <w:tc>
                <w:tcPr>
                  <w:tcW w:w="562" w:type="dxa"/>
                  <w:vAlign w:val="center"/>
                </w:tcPr>
                <w:p w:rsidR="00870401" w:rsidRPr="00F0383C" w:rsidRDefault="00870401" w:rsidP="00501D13">
                  <w:pPr>
                    <w:overflowPunct w:val="0"/>
                    <w:autoSpaceDE w:val="0"/>
                    <w:autoSpaceDN w:val="0"/>
                    <w:adjustRightInd w:val="0"/>
                    <w:textAlignment w:val="baseline"/>
                    <w:rPr>
                      <w:lang w:eastAsia="ru-RU"/>
                    </w:rPr>
                  </w:pPr>
                  <w:r w:rsidRPr="00F0383C">
                    <w:rPr>
                      <w:lang w:eastAsia="ru-RU"/>
                    </w:rPr>
                    <w:lastRenderedPageBreak/>
                    <w:t>5.</w:t>
                  </w:r>
                </w:p>
              </w:tc>
              <w:tc>
                <w:tcPr>
                  <w:tcW w:w="5812" w:type="dxa"/>
                </w:tcPr>
                <w:p w:rsidR="00870401" w:rsidRPr="00F0383C" w:rsidRDefault="00870401" w:rsidP="00501D13">
                  <w:pPr>
                    <w:overflowPunct w:val="0"/>
                    <w:autoSpaceDE w:val="0"/>
                    <w:autoSpaceDN w:val="0"/>
                    <w:adjustRightInd w:val="0"/>
                    <w:ind w:firstLine="32"/>
                    <w:textAlignment w:val="baseline"/>
                    <w:rPr>
                      <w:lang w:eastAsia="ru-RU"/>
                    </w:rPr>
                  </w:pPr>
                  <w:r w:rsidRPr="00F0383C">
                    <w:rPr>
                      <w:lang w:eastAsia="ru-RU"/>
                    </w:rPr>
                    <w:t>Предоставление дополнительных услуг</w:t>
                  </w:r>
                </w:p>
              </w:tc>
              <w:tc>
                <w:tcPr>
                  <w:tcW w:w="1276" w:type="dxa"/>
                </w:tcPr>
                <w:p w:rsidR="00870401" w:rsidRPr="00F0383C" w:rsidRDefault="00870401" w:rsidP="00501D13">
                  <w:pPr>
                    <w:overflowPunct w:val="0"/>
                    <w:autoSpaceDE w:val="0"/>
                    <w:autoSpaceDN w:val="0"/>
                    <w:adjustRightInd w:val="0"/>
                    <w:ind w:firstLine="12"/>
                    <w:textAlignment w:val="baseline"/>
                    <w:rPr>
                      <w:lang w:eastAsia="ru-RU"/>
                    </w:rPr>
                  </w:pPr>
                  <w:r w:rsidRPr="00F0383C">
                    <w:rPr>
                      <w:lang w:eastAsia="ru-RU"/>
                    </w:rPr>
                    <w:t>от 0  до  20 баллов</w:t>
                  </w:r>
                </w:p>
              </w:tc>
            </w:tr>
          </w:tbl>
          <w:p w:rsidR="00870401" w:rsidRPr="00F0383C" w:rsidRDefault="00870401" w:rsidP="00501D13">
            <w:pPr>
              <w:overflowPunct w:val="0"/>
              <w:autoSpaceDE w:val="0"/>
              <w:autoSpaceDN w:val="0"/>
              <w:adjustRightInd w:val="0"/>
              <w:ind w:firstLine="600"/>
              <w:jc w:val="both"/>
              <w:textAlignment w:val="baseline"/>
              <w:rPr>
                <w:lang w:eastAsia="ru-RU"/>
              </w:rPr>
            </w:pPr>
            <w:r w:rsidRPr="00F0383C">
              <w:rPr>
                <w:lang w:eastAsia="ru-RU"/>
              </w:rPr>
              <w:t xml:space="preserve">2. Каждый член комиссии  оценивает в баллах каждую заявку участника конкурса по каждому критерию в пределах значения, указанного в пункте 1. </w:t>
            </w:r>
          </w:p>
          <w:p w:rsidR="00870401" w:rsidRPr="00F0383C" w:rsidRDefault="00870401" w:rsidP="00501D13">
            <w:pPr>
              <w:overflowPunct w:val="0"/>
              <w:autoSpaceDE w:val="0"/>
              <w:autoSpaceDN w:val="0"/>
              <w:adjustRightInd w:val="0"/>
              <w:ind w:firstLine="600"/>
              <w:jc w:val="both"/>
              <w:textAlignment w:val="baseline"/>
              <w:rPr>
                <w:lang w:eastAsia="ru-RU"/>
              </w:rPr>
            </w:pPr>
            <w:r w:rsidRPr="00F0383C">
              <w:rPr>
                <w:lang w:eastAsia="ru-RU"/>
              </w:rPr>
              <w:t>3. Итоговый балл определяется как среднее арифметическое оценок в баллах всех членов комиссии и рассчитывается по формуле:</w:t>
            </w:r>
          </w:p>
          <w:p w:rsidR="00870401" w:rsidRPr="00F0383C" w:rsidRDefault="00870401" w:rsidP="00501D13">
            <w:pPr>
              <w:autoSpaceDE w:val="0"/>
              <w:autoSpaceDN w:val="0"/>
              <w:adjustRightInd w:val="0"/>
              <w:ind w:firstLine="600"/>
              <w:jc w:val="center"/>
              <w:rPr>
                <w:b/>
                <w:lang w:val="en-US" w:eastAsia="ru-RU"/>
              </w:rPr>
            </w:pPr>
            <w:r w:rsidRPr="00F0383C">
              <w:rPr>
                <w:b/>
                <w:lang w:val="en-US" w:eastAsia="ru-RU"/>
              </w:rPr>
              <w:t xml:space="preserve">Rci  = </w:t>
            </w:r>
            <w:r w:rsidRPr="00F0383C">
              <w:rPr>
                <w:b/>
                <w:lang w:eastAsia="ru-RU"/>
              </w:rPr>
              <w:t>С</w:t>
            </w:r>
            <w:r w:rsidRPr="00F0383C">
              <w:rPr>
                <w:b/>
                <w:lang w:val="en-US" w:eastAsia="ru-RU"/>
              </w:rPr>
              <w:t>i1 + Ci2  + Ci3  + ... + Cik ,</w:t>
            </w:r>
          </w:p>
          <w:p w:rsidR="00870401" w:rsidRPr="00F0383C" w:rsidRDefault="00870401" w:rsidP="00501D13">
            <w:pPr>
              <w:autoSpaceDE w:val="0"/>
              <w:autoSpaceDN w:val="0"/>
              <w:adjustRightInd w:val="0"/>
              <w:ind w:firstLine="600"/>
              <w:rPr>
                <w:lang w:eastAsia="ru-RU"/>
              </w:rPr>
            </w:pPr>
            <w:r w:rsidRPr="00F0383C">
              <w:rPr>
                <w:lang w:eastAsia="ru-RU"/>
              </w:rPr>
              <w:t>где:</w:t>
            </w:r>
          </w:p>
          <w:p w:rsidR="00870401" w:rsidRPr="00F0383C" w:rsidRDefault="00870401" w:rsidP="00501D13">
            <w:pPr>
              <w:autoSpaceDE w:val="0"/>
              <w:autoSpaceDN w:val="0"/>
              <w:adjustRightInd w:val="0"/>
              <w:ind w:firstLine="600"/>
              <w:rPr>
                <w:lang w:eastAsia="ru-RU"/>
              </w:rPr>
            </w:pPr>
            <w:r w:rsidRPr="00F0383C">
              <w:rPr>
                <w:lang w:eastAsia="ru-RU"/>
              </w:rPr>
              <w:t>Rci – итоговый балл, присуждаемый i-й заявке по указанному критерию;</w:t>
            </w:r>
          </w:p>
          <w:p w:rsidR="00870401" w:rsidRPr="00F0383C" w:rsidRDefault="00870401" w:rsidP="00501D13">
            <w:pPr>
              <w:autoSpaceDE w:val="0"/>
              <w:autoSpaceDN w:val="0"/>
              <w:adjustRightInd w:val="0"/>
              <w:ind w:firstLine="600"/>
              <w:jc w:val="both"/>
              <w:rPr>
                <w:lang w:eastAsia="ru-RU"/>
              </w:rPr>
            </w:pPr>
            <w:r w:rsidRPr="00F0383C">
              <w:rPr>
                <w:lang w:eastAsia="ru-RU"/>
              </w:rPr>
              <w:t>Cik -  значение  в баллах (среднее арифметическое оценок в баллах всех  членов комиссии, присуждаемое комиссией i-й заявке на участие в конкурсе по k-му критерию, где k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870401" w:rsidRPr="00F0383C" w:rsidRDefault="00870401" w:rsidP="00501D13">
            <w:pPr>
              <w:autoSpaceDE w:val="0"/>
              <w:autoSpaceDN w:val="0"/>
              <w:adjustRightInd w:val="0"/>
              <w:ind w:firstLine="600"/>
              <w:jc w:val="both"/>
              <w:rPr>
                <w:lang w:eastAsia="ru-RU"/>
              </w:rPr>
            </w:pPr>
            <w:r w:rsidRPr="00F0383C">
              <w:rPr>
                <w:lang w:eastAsia="ru-RU"/>
              </w:rPr>
              <w:t>4. Победителем конкурса признается тот участник конкурса, заявке которого присвоен первый номер.</w:t>
            </w:r>
          </w:p>
          <w:p w:rsidR="00870401" w:rsidRPr="00F0383C" w:rsidRDefault="00870401" w:rsidP="00501D13">
            <w:pPr>
              <w:overflowPunct w:val="0"/>
              <w:autoSpaceDE w:val="0"/>
              <w:autoSpaceDN w:val="0"/>
              <w:adjustRightInd w:val="0"/>
              <w:ind w:firstLine="600"/>
              <w:jc w:val="both"/>
              <w:textAlignment w:val="baseline"/>
              <w:rPr>
                <w:lang w:eastAsia="ru-RU"/>
              </w:rPr>
            </w:pPr>
            <w:r w:rsidRPr="00F0383C">
              <w:rPr>
                <w:lang w:eastAsia="ru-RU"/>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tc>
      </w:tr>
      <w:tr w:rsidR="00870401" w:rsidRPr="00F0383C" w:rsidTr="0050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left w:val="single" w:sz="4" w:space="0" w:color="auto"/>
              <w:bottom w:val="single" w:sz="4" w:space="0" w:color="auto"/>
              <w:right w:val="single" w:sz="4" w:space="0" w:color="auto"/>
            </w:tcBorders>
          </w:tcPr>
          <w:p w:rsidR="00870401" w:rsidRPr="00F0383C" w:rsidRDefault="00870401" w:rsidP="00870401">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r w:rsidRPr="00F0383C">
              <w:rPr>
                <w:lang w:eastAsia="ru-RU"/>
              </w:rPr>
              <w:t>Пункт 11.</w:t>
            </w:r>
          </w:p>
        </w:tc>
        <w:tc>
          <w:tcPr>
            <w:tcW w:w="8505"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widowControl w:val="0"/>
              <w:contextualSpacing/>
              <w:jc w:val="both"/>
              <w:rPr>
                <w:b/>
                <w:lang w:eastAsia="ru-RU"/>
              </w:rPr>
            </w:pPr>
            <w:r w:rsidRPr="00F0383C">
              <w:rPr>
                <w:b/>
                <w:lang w:eastAsia="ru-RU"/>
              </w:rPr>
              <w:t>Срок заключения договора:</w:t>
            </w:r>
            <w:r w:rsidRPr="00F0383C">
              <w:rPr>
                <w:lang w:eastAsia="ru-RU"/>
              </w:rPr>
              <w:t xml:space="preserve"> 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tc>
      </w:tr>
      <w:tr w:rsidR="00870401" w:rsidRPr="00F0383C" w:rsidTr="0050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8" w:type="dxa"/>
            <w:tcBorders>
              <w:left w:val="single" w:sz="4" w:space="0" w:color="auto"/>
              <w:bottom w:val="single" w:sz="4" w:space="0" w:color="auto"/>
              <w:right w:val="single" w:sz="4" w:space="0" w:color="auto"/>
            </w:tcBorders>
          </w:tcPr>
          <w:p w:rsidR="00870401" w:rsidRPr="00F0383C" w:rsidRDefault="00870401" w:rsidP="00870401">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keepNext/>
              <w:keepLines/>
              <w:widowControl w:val="0"/>
              <w:suppressLineNumbers/>
              <w:overflowPunct w:val="0"/>
              <w:autoSpaceDE w:val="0"/>
              <w:autoSpaceDN w:val="0"/>
              <w:adjustRightInd w:val="0"/>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tcPr>
          <w:p w:rsidR="00870401" w:rsidRPr="00F0383C" w:rsidRDefault="00870401" w:rsidP="00501D13">
            <w:pPr>
              <w:overflowPunct w:val="0"/>
              <w:autoSpaceDE w:val="0"/>
              <w:autoSpaceDN w:val="0"/>
              <w:adjustRightInd w:val="0"/>
              <w:jc w:val="both"/>
              <w:textAlignment w:val="baseline"/>
              <w:rPr>
                <w:b/>
                <w:lang w:eastAsia="ru-RU"/>
              </w:rPr>
            </w:pPr>
            <w:r w:rsidRPr="00F0383C">
              <w:rPr>
                <w:b/>
                <w:lang w:eastAsia="ru-RU"/>
              </w:rPr>
              <w:t xml:space="preserve">Размер обеспечения исполнения договора: </w:t>
            </w:r>
            <w:r w:rsidRPr="00F0383C">
              <w:rPr>
                <w:bCs/>
                <w:lang w:eastAsia="ru-RU"/>
              </w:rPr>
              <w:t xml:space="preserve"> 0 рублей.</w:t>
            </w:r>
          </w:p>
        </w:tc>
      </w:tr>
    </w:tbl>
    <w:p w:rsidR="00870401" w:rsidRPr="00F0383C" w:rsidRDefault="00870401" w:rsidP="00870401">
      <w:pPr>
        <w:overflowPunct w:val="0"/>
        <w:autoSpaceDE w:val="0"/>
        <w:autoSpaceDN w:val="0"/>
        <w:adjustRightInd w:val="0"/>
        <w:jc w:val="center"/>
        <w:textAlignment w:val="baseline"/>
        <w:rPr>
          <w:b/>
          <w:lang w:eastAsia="ru-RU"/>
        </w:rPr>
      </w:pPr>
    </w:p>
    <w:p w:rsidR="00870401" w:rsidRPr="00F0383C" w:rsidRDefault="00870401" w:rsidP="00870401">
      <w:pPr>
        <w:overflowPunct w:val="0"/>
        <w:autoSpaceDE w:val="0"/>
        <w:autoSpaceDN w:val="0"/>
        <w:adjustRightInd w:val="0"/>
        <w:jc w:val="right"/>
        <w:textAlignment w:val="baseline"/>
        <w:rPr>
          <w:lang w:eastAsia="ru-RU"/>
        </w:rPr>
      </w:pPr>
    </w:p>
    <w:p w:rsidR="00870401" w:rsidRDefault="00870401" w:rsidP="00870401"/>
    <w:p w:rsidR="00870401" w:rsidRDefault="00870401">
      <w:pPr>
        <w:suppressAutoHyphens w:val="0"/>
        <w:spacing w:after="200" w:line="276" w:lineRule="auto"/>
        <w:rPr>
          <w:sz w:val="28"/>
          <w:szCs w:val="28"/>
        </w:rPr>
      </w:pPr>
      <w:r>
        <w:rPr>
          <w:sz w:val="28"/>
          <w:szCs w:val="28"/>
        </w:rPr>
        <w:br w:type="page"/>
      </w:r>
    </w:p>
    <w:p w:rsidR="00870401" w:rsidRDefault="00870401" w:rsidP="00870401">
      <w:pPr>
        <w:ind w:firstLine="851"/>
        <w:jc w:val="both"/>
        <w:rPr>
          <w:sz w:val="28"/>
          <w:szCs w:val="28"/>
        </w:rPr>
      </w:pP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r w:rsidRPr="00AF2843">
        <w:rPr>
          <w:lang w:eastAsia="ru-RU"/>
        </w:rPr>
        <w:t>Утверждаю:</w:t>
      </w: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p>
    <w:p w:rsidR="00AF2843" w:rsidRDefault="00AF2843" w:rsidP="00AF2843">
      <w:pPr>
        <w:suppressAutoHyphens w:val="0"/>
        <w:overflowPunct w:val="0"/>
        <w:autoSpaceDE w:val="0"/>
        <w:autoSpaceDN w:val="0"/>
        <w:adjustRightInd w:val="0"/>
        <w:ind w:firstLine="600"/>
        <w:jc w:val="right"/>
        <w:textAlignment w:val="baseline"/>
        <w:rPr>
          <w:lang w:eastAsia="ru-RU"/>
        </w:rPr>
      </w:pPr>
      <w:r w:rsidRPr="00AF2843">
        <w:rPr>
          <w:lang w:eastAsia="ru-RU"/>
        </w:rPr>
        <w:t xml:space="preserve">Глава </w:t>
      </w:r>
      <w:r>
        <w:rPr>
          <w:lang w:eastAsia="ru-RU"/>
        </w:rPr>
        <w:t xml:space="preserve">рабочего поселка Чик </w:t>
      </w: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r>
        <w:rPr>
          <w:lang w:eastAsia="ru-RU"/>
        </w:rPr>
        <w:t>Коченевского района</w:t>
      </w: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r>
        <w:rPr>
          <w:lang w:eastAsia="ru-RU"/>
        </w:rPr>
        <w:t>Новосибирской области</w:t>
      </w: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r w:rsidRPr="00AF2843">
        <w:rPr>
          <w:lang w:eastAsia="ru-RU"/>
        </w:rPr>
        <w:t>______________</w:t>
      </w:r>
      <w:r w:rsidR="00D371A8">
        <w:rPr>
          <w:lang w:eastAsia="ru-RU"/>
        </w:rPr>
        <w:t>О. П. Алпеев</w:t>
      </w: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p>
    <w:p w:rsidR="00AF2843" w:rsidRPr="00AF2843" w:rsidRDefault="00D371A8" w:rsidP="00AF2843">
      <w:pPr>
        <w:suppressAutoHyphens w:val="0"/>
        <w:overflowPunct w:val="0"/>
        <w:autoSpaceDE w:val="0"/>
        <w:autoSpaceDN w:val="0"/>
        <w:adjustRightInd w:val="0"/>
        <w:ind w:firstLine="600"/>
        <w:jc w:val="right"/>
        <w:textAlignment w:val="baseline"/>
        <w:rPr>
          <w:lang w:eastAsia="ru-RU"/>
        </w:rPr>
      </w:pPr>
      <w:r>
        <w:rPr>
          <w:lang w:eastAsia="ru-RU"/>
        </w:rPr>
        <w:t>___________ 2015</w:t>
      </w:r>
      <w:r w:rsidR="00AF2843" w:rsidRPr="00AF2843">
        <w:rPr>
          <w:lang w:eastAsia="ru-RU"/>
        </w:rPr>
        <w:t xml:space="preserve"> года.</w:t>
      </w: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b/>
          <w:lang w:eastAsia="ru-RU"/>
        </w:rPr>
      </w:pPr>
      <w:r w:rsidRPr="00AF2843">
        <w:rPr>
          <w:b/>
          <w:lang w:eastAsia="ru-RU"/>
        </w:rPr>
        <w:t>КОНКУРСНАЯ ДОКУМЕНТАЦИЯ</w:t>
      </w: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Default="00AF2843" w:rsidP="00AF2843">
      <w:pPr>
        <w:pStyle w:val="HTML"/>
        <w:spacing w:before="48" w:after="48"/>
        <w:jc w:val="center"/>
        <w:rPr>
          <w:rStyle w:val="a3"/>
        </w:rPr>
      </w:pPr>
      <w:r w:rsidRPr="00AF2843">
        <w:rPr>
          <w:b/>
          <w:lang w:eastAsia="ru-RU"/>
        </w:rPr>
        <w:t>Открытый конкурс</w:t>
      </w:r>
      <w:r w:rsidRPr="00AF2843">
        <w:rPr>
          <w:rStyle w:val="a3"/>
        </w:rPr>
        <w:t xml:space="preserve"> по отбору специализированной</w:t>
      </w:r>
      <w:r>
        <w:rPr>
          <w:rStyle w:val="a3"/>
        </w:rPr>
        <w:t xml:space="preserve"> службы по вопросам похоронного дела, по оказанию услуг по погребению умерших на территории рабочего поселка Чик Коченевского района Новосибирской области</w:t>
      </w: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Default="00AF2843" w:rsidP="00AF2843">
      <w:pPr>
        <w:suppressAutoHyphens w:val="0"/>
        <w:overflowPunct w:val="0"/>
        <w:autoSpaceDE w:val="0"/>
        <w:autoSpaceDN w:val="0"/>
        <w:adjustRightInd w:val="0"/>
        <w:jc w:val="center"/>
        <w:textAlignment w:val="baseline"/>
        <w:rPr>
          <w:lang w:eastAsia="ru-RU"/>
        </w:rPr>
      </w:pPr>
    </w:p>
    <w:p w:rsid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r>
        <w:rPr>
          <w:lang w:eastAsia="ru-RU"/>
        </w:rPr>
        <w:t>р. п. Чик</w:t>
      </w:r>
    </w:p>
    <w:p w:rsidR="00AF2843" w:rsidRPr="00AF2843" w:rsidRDefault="00AF2843" w:rsidP="00AF2843">
      <w:pPr>
        <w:suppressAutoHyphens w:val="0"/>
        <w:overflowPunct w:val="0"/>
        <w:autoSpaceDE w:val="0"/>
        <w:autoSpaceDN w:val="0"/>
        <w:adjustRightInd w:val="0"/>
        <w:jc w:val="center"/>
        <w:textAlignment w:val="baseline"/>
        <w:rPr>
          <w:lang w:eastAsia="ru-RU"/>
        </w:rPr>
      </w:pPr>
      <w:r w:rsidRPr="00AF2843">
        <w:rPr>
          <w:lang w:eastAsia="ru-RU"/>
        </w:rPr>
        <w:t>201</w:t>
      </w:r>
      <w:r w:rsidR="00D371A8">
        <w:rPr>
          <w:lang w:eastAsia="ru-RU"/>
        </w:rPr>
        <w:t>5</w:t>
      </w:r>
      <w:r w:rsidRPr="00AF2843">
        <w:rPr>
          <w:lang w:eastAsia="ru-RU"/>
        </w:rPr>
        <w:t xml:space="preserve"> год</w:t>
      </w: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2A08EF" w:rsidRPr="003812F9" w:rsidRDefault="002A08EF" w:rsidP="002A08EF">
      <w:pPr>
        <w:pStyle w:val="HTML"/>
        <w:spacing w:before="48" w:after="48"/>
        <w:jc w:val="center"/>
        <w:rPr>
          <w:rStyle w:val="a3"/>
          <w:b w:val="0"/>
          <w:i w:val="0"/>
          <w:sz w:val="28"/>
          <w:szCs w:val="28"/>
        </w:rPr>
      </w:pPr>
    </w:p>
    <w:p w:rsidR="002A08EF" w:rsidRDefault="002A08EF" w:rsidP="002A08EF">
      <w:pPr>
        <w:pStyle w:val="HTML"/>
        <w:spacing w:before="48" w:after="48"/>
        <w:jc w:val="center"/>
        <w:rPr>
          <w:rStyle w:val="a3"/>
        </w:rPr>
      </w:pPr>
      <w:r>
        <w:rPr>
          <w:rStyle w:val="a3"/>
        </w:rPr>
        <w:t>КОНКУРСНАЯ ДОКУМЕНТАЦИЯ</w:t>
      </w:r>
    </w:p>
    <w:p w:rsidR="002A08EF" w:rsidRDefault="002A08EF" w:rsidP="002A08EF">
      <w:pPr>
        <w:pStyle w:val="HTML"/>
        <w:spacing w:before="48" w:after="48"/>
        <w:jc w:val="center"/>
        <w:rPr>
          <w:rStyle w:val="a3"/>
        </w:rPr>
      </w:pPr>
      <w:r>
        <w:rPr>
          <w:rStyle w:val="a3"/>
        </w:rPr>
        <w:t>Открытый конкурс по отбору специализированной службы по вопросам похоронного дела, по оказанию услуг по погребению умерших на территории рабочего поселка Чик Коченевского района Новосибирской области</w:t>
      </w:r>
    </w:p>
    <w:p w:rsidR="002A08EF" w:rsidRDefault="002A08EF" w:rsidP="002A08EF">
      <w:pPr>
        <w:pStyle w:val="HTML"/>
        <w:spacing w:before="48" w:after="48"/>
        <w:jc w:val="center"/>
      </w:pPr>
    </w:p>
    <w:p w:rsidR="002A08EF" w:rsidRPr="0051347A" w:rsidRDefault="002A08EF" w:rsidP="002A08EF">
      <w:pPr>
        <w:pStyle w:val="HTML"/>
        <w:spacing w:before="48" w:after="48"/>
        <w:rPr>
          <w:b/>
        </w:rPr>
      </w:pPr>
      <w:r w:rsidRPr="0051347A">
        <w:rPr>
          <w:b/>
        </w:rPr>
        <w:t>СОДЕРЖАНИЕ</w:t>
      </w:r>
    </w:p>
    <w:tbl>
      <w:tblPr>
        <w:tblW w:w="0" w:type="auto"/>
        <w:tblLayout w:type="fixed"/>
        <w:tblCellMar>
          <w:left w:w="0" w:type="dxa"/>
          <w:right w:w="0" w:type="dxa"/>
        </w:tblCellMar>
        <w:tblLook w:val="0000"/>
      </w:tblPr>
      <w:tblGrid>
        <w:gridCol w:w="1653"/>
        <w:gridCol w:w="8097"/>
      </w:tblGrid>
      <w:tr w:rsidR="002A08EF" w:rsidTr="001D437D">
        <w:tc>
          <w:tcPr>
            <w:tcW w:w="1653" w:type="dxa"/>
            <w:shd w:val="clear" w:color="auto" w:fill="auto"/>
            <w:vAlign w:val="center"/>
          </w:tcPr>
          <w:p w:rsidR="002A08EF" w:rsidRDefault="002A08EF" w:rsidP="001D437D">
            <w:pPr>
              <w:pStyle w:val="HTML"/>
              <w:snapToGrid w:val="0"/>
              <w:spacing w:before="48" w:after="48"/>
              <w:jc w:val="both"/>
            </w:pPr>
            <w:r>
              <w:t> </w:t>
            </w:r>
          </w:p>
        </w:tc>
        <w:tc>
          <w:tcPr>
            <w:tcW w:w="8097" w:type="dxa"/>
            <w:shd w:val="clear" w:color="auto" w:fill="auto"/>
            <w:vAlign w:val="center"/>
          </w:tcPr>
          <w:p w:rsidR="002A08EF" w:rsidRDefault="002A08EF" w:rsidP="001D437D">
            <w:pPr>
              <w:pStyle w:val="HTML"/>
              <w:snapToGrid w:val="0"/>
              <w:spacing w:before="48" w:after="48"/>
              <w:jc w:val="both"/>
            </w:pPr>
            <w:r>
              <w:t>НАИМЕНОВАНИЕ</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РАЗДЕЛ I.</w:t>
            </w:r>
          </w:p>
        </w:tc>
        <w:tc>
          <w:tcPr>
            <w:tcW w:w="8097" w:type="dxa"/>
            <w:shd w:val="clear" w:color="auto" w:fill="auto"/>
            <w:vAlign w:val="center"/>
          </w:tcPr>
          <w:p w:rsidR="002A08EF" w:rsidRDefault="002A08EF" w:rsidP="001D437D">
            <w:pPr>
              <w:pStyle w:val="HTML"/>
              <w:snapToGrid w:val="0"/>
              <w:spacing w:before="48" w:after="48"/>
              <w:jc w:val="both"/>
            </w:pPr>
            <w:r>
              <w:t>ОБЩИЕ УСЛОВИЯ ПРОВЕДЕНИЯ КОНКУРСА</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РАЗДЕЛ II.</w:t>
            </w:r>
          </w:p>
        </w:tc>
        <w:tc>
          <w:tcPr>
            <w:tcW w:w="8097" w:type="dxa"/>
            <w:shd w:val="clear" w:color="auto" w:fill="auto"/>
            <w:vAlign w:val="center"/>
          </w:tcPr>
          <w:p w:rsidR="002A08EF" w:rsidRDefault="002A08EF" w:rsidP="001D437D">
            <w:pPr>
              <w:pStyle w:val="HTML"/>
              <w:snapToGrid w:val="0"/>
              <w:spacing w:before="48" w:after="48"/>
              <w:jc w:val="both"/>
            </w:pPr>
            <w:r>
              <w:t>ОБРАЗЦЫ ФОРМ И ДОКУМЕНТОВ ДЛЯ ЗАПОЛНЕНИЯ ПРЕТЕНДЕНТАМИ НА УЧАСТИЕ В КОНКУРСЕ</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1.</w:t>
            </w:r>
          </w:p>
        </w:tc>
        <w:tc>
          <w:tcPr>
            <w:tcW w:w="8097" w:type="dxa"/>
            <w:shd w:val="clear" w:color="auto" w:fill="auto"/>
            <w:vAlign w:val="center"/>
          </w:tcPr>
          <w:p w:rsidR="002A08EF" w:rsidRDefault="002A08EF" w:rsidP="001D437D">
            <w:pPr>
              <w:pStyle w:val="HTML"/>
              <w:snapToGrid w:val="0"/>
              <w:spacing w:before="48" w:after="48"/>
              <w:jc w:val="both"/>
            </w:pPr>
            <w:r>
              <w:t> </w:t>
            </w:r>
          </w:p>
          <w:p w:rsidR="002A08EF" w:rsidRDefault="002A08EF" w:rsidP="001D437D">
            <w:pPr>
              <w:pStyle w:val="HTML"/>
              <w:spacing w:before="48" w:after="48"/>
              <w:jc w:val="both"/>
            </w:pPr>
            <w:r>
              <w:t>ФОРМА ОПИСИ ДОКУМЕНТОВ, ПРЕДСТАВЛЯЕМЫХ ДЛЯ УЧАСТИЯ В КОНКУРСЕ</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2.</w:t>
            </w:r>
          </w:p>
        </w:tc>
        <w:tc>
          <w:tcPr>
            <w:tcW w:w="8097" w:type="dxa"/>
            <w:shd w:val="clear" w:color="auto" w:fill="auto"/>
            <w:vAlign w:val="center"/>
          </w:tcPr>
          <w:p w:rsidR="002A08EF" w:rsidRDefault="002A08EF" w:rsidP="001D437D">
            <w:pPr>
              <w:pStyle w:val="HTML"/>
              <w:snapToGrid w:val="0"/>
              <w:spacing w:before="48" w:after="48"/>
              <w:jc w:val="both"/>
            </w:pPr>
            <w:r>
              <w:t>ФОРМА ЗАЯВКИ НА УЧАСТИЕ В КОНКУРСЕ</w:t>
            </w:r>
          </w:p>
        </w:tc>
      </w:tr>
      <w:tr w:rsidR="002A08EF" w:rsidTr="001D437D">
        <w:tc>
          <w:tcPr>
            <w:tcW w:w="1653" w:type="dxa"/>
            <w:shd w:val="clear" w:color="auto" w:fill="auto"/>
          </w:tcPr>
          <w:p w:rsidR="002A08EF" w:rsidRDefault="002A08EF" w:rsidP="001D437D">
            <w:pPr>
              <w:pStyle w:val="HTML"/>
              <w:snapToGrid w:val="0"/>
              <w:spacing w:before="48" w:after="48"/>
              <w:jc w:val="both"/>
            </w:pPr>
            <w:r>
              <w:t> </w:t>
            </w:r>
          </w:p>
          <w:p w:rsidR="002A08EF" w:rsidRDefault="002A08EF" w:rsidP="001D437D">
            <w:pPr>
              <w:pStyle w:val="HTML"/>
              <w:spacing w:before="48" w:after="48"/>
              <w:jc w:val="both"/>
            </w:pPr>
            <w:r>
              <w:t>3.</w:t>
            </w:r>
          </w:p>
        </w:tc>
        <w:tc>
          <w:tcPr>
            <w:tcW w:w="8097" w:type="dxa"/>
            <w:shd w:val="clear" w:color="auto" w:fill="auto"/>
            <w:vAlign w:val="center"/>
          </w:tcPr>
          <w:p w:rsidR="002A08EF" w:rsidRDefault="002A08EF" w:rsidP="001D437D">
            <w:pPr>
              <w:pStyle w:val="HTML"/>
              <w:snapToGrid w:val="0"/>
              <w:spacing w:before="48" w:after="48"/>
              <w:jc w:val="both"/>
            </w:pPr>
            <w:r>
              <w:t> </w:t>
            </w:r>
          </w:p>
          <w:p w:rsidR="002A08EF" w:rsidRDefault="002A08EF" w:rsidP="001D437D">
            <w:pPr>
              <w:pStyle w:val="HTML"/>
              <w:spacing w:before="48" w:after="48"/>
              <w:jc w:val="both"/>
            </w:pPr>
            <w:r>
              <w:t>ФОРМА СВЕДЕНИЙ О КАЧЕСТВЕ УСЛУГ</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РАЗДЕЛ III.</w:t>
            </w:r>
          </w:p>
        </w:tc>
        <w:tc>
          <w:tcPr>
            <w:tcW w:w="8097" w:type="dxa"/>
            <w:shd w:val="clear" w:color="auto" w:fill="auto"/>
            <w:vAlign w:val="center"/>
          </w:tcPr>
          <w:p w:rsidR="002A08EF" w:rsidRDefault="002A08EF" w:rsidP="001D437D">
            <w:pPr>
              <w:pStyle w:val="HTML"/>
              <w:snapToGrid w:val="0"/>
              <w:spacing w:before="48" w:after="48"/>
              <w:jc w:val="both"/>
            </w:pPr>
            <w:r>
              <w:t> </w:t>
            </w:r>
          </w:p>
          <w:p w:rsidR="002A08EF" w:rsidRDefault="002A08EF" w:rsidP="001D437D">
            <w:pPr>
              <w:pStyle w:val="HTML"/>
              <w:spacing w:before="48" w:after="48"/>
              <w:jc w:val="both"/>
            </w:pPr>
            <w:r>
              <w:t>КРИТЕРИИ И ПОРЯДОК ОЦЕНКИ ЗАЯВОК НА УЧАСТИЕ В КОНКУРСЕ</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РАЗДЕЛ IV.</w:t>
            </w:r>
          </w:p>
        </w:tc>
        <w:tc>
          <w:tcPr>
            <w:tcW w:w="8097" w:type="dxa"/>
            <w:shd w:val="clear" w:color="auto" w:fill="auto"/>
            <w:vAlign w:val="center"/>
          </w:tcPr>
          <w:p w:rsidR="002A08EF" w:rsidRDefault="002A08EF" w:rsidP="001D437D">
            <w:pPr>
              <w:pStyle w:val="HTML"/>
              <w:snapToGrid w:val="0"/>
              <w:spacing w:before="48" w:after="48"/>
              <w:jc w:val="both"/>
            </w:pPr>
            <w:r>
              <w:t>ТЕХНИЧЕСКАЯ ЧАСТЬ КОНКУРСНОЙ ДОКУМЕНТАЦИИ</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РАЗДЕЛ V.</w:t>
            </w:r>
          </w:p>
        </w:tc>
        <w:tc>
          <w:tcPr>
            <w:tcW w:w="8097" w:type="dxa"/>
            <w:shd w:val="clear" w:color="auto" w:fill="auto"/>
            <w:vAlign w:val="center"/>
          </w:tcPr>
          <w:p w:rsidR="002A08EF" w:rsidRDefault="002A08EF" w:rsidP="001D437D">
            <w:pPr>
              <w:pStyle w:val="HTML"/>
              <w:snapToGrid w:val="0"/>
              <w:spacing w:before="48" w:after="48"/>
              <w:jc w:val="both"/>
            </w:pPr>
            <w:r>
              <w:t>ПРОЕКТ ДОГОВОРА</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 xml:space="preserve">Приложение </w:t>
            </w:r>
          </w:p>
        </w:tc>
        <w:tc>
          <w:tcPr>
            <w:tcW w:w="8097" w:type="dxa"/>
            <w:shd w:val="clear" w:color="auto" w:fill="auto"/>
            <w:vAlign w:val="center"/>
          </w:tcPr>
          <w:p w:rsidR="002A08EF" w:rsidRDefault="002A08EF" w:rsidP="001D437D">
            <w:pPr>
              <w:pStyle w:val="HTML"/>
              <w:snapToGrid w:val="0"/>
              <w:spacing w:before="48" w:after="48"/>
              <w:jc w:val="both"/>
            </w:pPr>
            <w:r>
              <w:t>Извещение о проведении конкурса</w:t>
            </w:r>
          </w:p>
        </w:tc>
      </w:tr>
    </w:tbl>
    <w:p w:rsidR="002A08EF" w:rsidRDefault="002A08EF" w:rsidP="002A08EF">
      <w:pPr>
        <w:pStyle w:val="HTML"/>
        <w:spacing w:before="48" w:after="48"/>
        <w:jc w:val="both"/>
        <w:rPr>
          <w:rStyle w:val="a3"/>
        </w:rPr>
      </w:pPr>
      <w:r>
        <w:rPr>
          <w:rStyle w:val="a3"/>
        </w:rPr>
        <w:t> </w:t>
      </w:r>
    </w:p>
    <w:p w:rsidR="002A08EF" w:rsidRDefault="002A08EF" w:rsidP="002A08EF">
      <w:pPr>
        <w:pStyle w:val="HTML"/>
        <w:spacing w:before="48" w:after="48"/>
        <w:jc w:val="both"/>
        <w:rPr>
          <w:rStyle w:val="a3"/>
        </w:rPr>
      </w:pPr>
      <w:r>
        <w:rPr>
          <w:rStyle w:val="a3"/>
        </w:rPr>
        <w:t>РАЗДЕЛ I. ОБЩИЕ УСЛОВИЯ ПРОВЕДЕНИЯ КОНКУРСА</w:t>
      </w:r>
    </w:p>
    <w:p w:rsidR="002A08EF" w:rsidRDefault="002A08EF" w:rsidP="002A08EF">
      <w:pPr>
        <w:pStyle w:val="HTML"/>
        <w:spacing w:before="48" w:after="48"/>
        <w:jc w:val="both"/>
        <w:rPr>
          <w:rStyle w:val="a3"/>
        </w:rPr>
      </w:pPr>
      <w:r>
        <w:t> </w:t>
      </w:r>
      <w:r>
        <w:rPr>
          <w:rStyle w:val="a3"/>
        </w:rPr>
        <w:t>1. Общие положения</w:t>
      </w:r>
    </w:p>
    <w:p w:rsidR="002A08EF" w:rsidRDefault="002A08EF" w:rsidP="002A08EF">
      <w:pPr>
        <w:pStyle w:val="HTML"/>
        <w:spacing w:before="48" w:after="48"/>
        <w:jc w:val="both"/>
      </w:pPr>
      <w:r>
        <w:rPr>
          <w:rStyle w:val="a3"/>
        </w:rPr>
        <w:t>1.1.</w:t>
      </w:r>
      <w:r>
        <w:t xml:space="preserve"> Настоящая конкурсная документация определяет порядок проведения открытого конкурса </w:t>
      </w:r>
      <w:r w:rsidRPr="003A44B9">
        <w:rPr>
          <w:rStyle w:val="a3"/>
          <w:b w:val="0"/>
        </w:rPr>
        <w:t xml:space="preserve">по отбору 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 xml:space="preserve">попогребению умерших на территории </w:t>
      </w:r>
      <w:r>
        <w:rPr>
          <w:rStyle w:val="a3"/>
          <w:b w:val="0"/>
        </w:rPr>
        <w:t>рабочего поселка Чик Коченевского района Новосибирской области</w:t>
      </w:r>
      <w:r w:rsidR="00F00DA9">
        <w:rPr>
          <w:rStyle w:val="a3"/>
          <w:b w:val="0"/>
        </w:rPr>
        <w:t xml:space="preserve"> (право на заключение договора), не связанный с муниципальным заказом</w:t>
      </w:r>
      <w:r w:rsidR="00D371A8">
        <w:rPr>
          <w:rStyle w:val="a3"/>
          <w:b w:val="0"/>
        </w:rPr>
        <w:t xml:space="preserve"> </w:t>
      </w:r>
      <w:r>
        <w:t xml:space="preserve">(далее </w:t>
      </w:r>
      <w:r w:rsidR="00F00DA9">
        <w:t xml:space="preserve">–открытый </w:t>
      </w:r>
      <w:r>
        <w:t xml:space="preserve">конкурс), подготовки конкурсной заявки и оформления документов, необходимых претендентам для участия в конкурсе.  </w:t>
      </w:r>
    </w:p>
    <w:p w:rsidR="002A08EF" w:rsidRDefault="002A08EF" w:rsidP="002A08EF">
      <w:pPr>
        <w:pStyle w:val="HTML"/>
        <w:spacing w:before="48" w:after="48"/>
        <w:jc w:val="both"/>
      </w:pPr>
      <w:r>
        <w:rPr>
          <w:rStyle w:val="a3"/>
        </w:rPr>
        <w:t>1.2. «Заказчик»</w:t>
      </w:r>
      <w:r>
        <w:t xml:space="preserve"> (далее - заказчик) – Администрация рабочего поселка Чик.</w:t>
      </w:r>
    </w:p>
    <w:p w:rsidR="002A08EF" w:rsidRDefault="00E754F1" w:rsidP="002A08EF">
      <w:pPr>
        <w:pStyle w:val="HTML"/>
        <w:spacing w:before="48" w:after="48"/>
        <w:jc w:val="both"/>
      </w:pPr>
      <w:r>
        <w:rPr>
          <w:rStyle w:val="a3"/>
        </w:rPr>
        <w:t>1.3. «Единая</w:t>
      </w:r>
      <w:r w:rsidR="002A08EF">
        <w:rPr>
          <w:rStyle w:val="a3"/>
        </w:rPr>
        <w:t xml:space="preserve"> комиссия»</w:t>
      </w:r>
      <w:r>
        <w:t xml:space="preserve"> (далее – комиссия) -  создаваемая Заказчиком п</w:t>
      </w:r>
      <w:r w:rsidR="002A08EF" w:rsidRPr="003A44B9">
        <w:rPr>
          <w:rStyle w:val="a3"/>
          <w:b w:val="0"/>
        </w:rPr>
        <w:t>о вопросам похо</w:t>
      </w:r>
      <w:r w:rsidR="002A08EF">
        <w:rPr>
          <w:rStyle w:val="a3"/>
          <w:b w:val="0"/>
        </w:rPr>
        <w:t xml:space="preserve">ронного дела, по </w:t>
      </w:r>
      <w:r>
        <w:rPr>
          <w:rStyle w:val="a3"/>
          <w:b w:val="0"/>
        </w:rPr>
        <w:t xml:space="preserve">осуществлению погребения </w:t>
      </w:r>
      <w:r w:rsidR="002A08EF" w:rsidRPr="003A44B9">
        <w:rPr>
          <w:rStyle w:val="a3"/>
          <w:b w:val="0"/>
        </w:rPr>
        <w:t xml:space="preserve"> умерших на территории </w:t>
      </w:r>
      <w:r w:rsidR="002A08EF">
        <w:rPr>
          <w:rStyle w:val="a3"/>
          <w:b w:val="0"/>
        </w:rPr>
        <w:t>рабочего поселка Чик Коченевского района Новосибирской области.</w:t>
      </w:r>
    </w:p>
    <w:p w:rsidR="002A08EF" w:rsidRDefault="002A08EF" w:rsidP="002A08EF">
      <w:pPr>
        <w:pStyle w:val="HTML"/>
        <w:spacing w:before="48" w:after="48"/>
        <w:jc w:val="both"/>
      </w:pPr>
      <w:r>
        <w:rPr>
          <w:rStyle w:val="a3"/>
        </w:rPr>
        <w:t>1.4. «Участник конкурса»</w:t>
      </w:r>
      <w:r>
        <w:t xml:space="preserve"> - определенный заказчиком на основании итогов рассмотрения заявок на участие в конкурсе претендент на участие в конкурсе (далее – участник), которым может являться любое юридическое лицо независимо от организационно-правовой формы, формы собственности, или индивидуальный предприниматель, претендующий оказывать услуги </w:t>
      </w:r>
      <w:r w:rsidRPr="003A44B9">
        <w:rPr>
          <w:rStyle w:val="a3"/>
          <w:b w:val="0"/>
        </w:rPr>
        <w:t xml:space="preserve">попогребению умерших на территории </w:t>
      </w:r>
      <w:r>
        <w:rPr>
          <w:rStyle w:val="a3"/>
          <w:b w:val="0"/>
        </w:rPr>
        <w:t>рабочего поселка Чик Коченевского района Новосибирской области.</w:t>
      </w:r>
    </w:p>
    <w:p w:rsidR="002A08EF" w:rsidRDefault="002A08EF" w:rsidP="002A08EF">
      <w:pPr>
        <w:pStyle w:val="HTML"/>
        <w:spacing w:before="48" w:after="48"/>
        <w:jc w:val="both"/>
      </w:pPr>
      <w:r>
        <w:rPr>
          <w:rStyle w:val="a3"/>
        </w:rPr>
        <w:t>1.5. «Специализированная служба»</w:t>
      </w:r>
      <w:r>
        <w:t xml:space="preserve"> - организация по вопросам похоронного дела, отобранная заказчиком на предоставление </w:t>
      </w:r>
      <w:r>
        <w:rPr>
          <w:rStyle w:val="a3"/>
          <w:b w:val="0"/>
        </w:rPr>
        <w:t xml:space="preserve">услуг </w:t>
      </w:r>
      <w:r w:rsidRPr="003A44B9">
        <w:rPr>
          <w:rStyle w:val="a3"/>
          <w:b w:val="0"/>
        </w:rPr>
        <w:t xml:space="preserve">попогребению умерших на территории </w:t>
      </w:r>
      <w:r>
        <w:rPr>
          <w:rStyle w:val="a3"/>
          <w:b w:val="0"/>
        </w:rPr>
        <w:t xml:space="preserve">рабочего поселка Чик Коченевского района Новосибирской области </w:t>
      </w:r>
      <w:r>
        <w:t>на основании итогов проведения открытого конкурса.</w:t>
      </w:r>
    </w:p>
    <w:p w:rsidR="00D371A8" w:rsidRDefault="00D371A8" w:rsidP="002A08EF">
      <w:pPr>
        <w:pStyle w:val="HTML"/>
        <w:spacing w:before="48" w:after="48"/>
        <w:jc w:val="both"/>
      </w:pPr>
    </w:p>
    <w:p w:rsidR="002A08EF" w:rsidRPr="00B82643" w:rsidRDefault="002A08EF" w:rsidP="002A08EF">
      <w:pPr>
        <w:pStyle w:val="HTML"/>
        <w:spacing w:before="48" w:after="48"/>
        <w:jc w:val="both"/>
        <w:rPr>
          <w:b/>
        </w:rPr>
      </w:pPr>
      <w:r>
        <w:t> </w:t>
      </w:r>
      <w:r w:rsidRPr="00B82643">
        <w:rPr>
          <w:b/>
        </w:rPr>
        <w:t>2. Правовое регулирование</w:t>
      </w:r>
    </w:p>
    <w:p w:rsidR="002A08EF" w:rsidRDefault="002A08EF" w:rsidP="002A08EF">
      <w:pPr>
        <w:pStyle w:val="HTML"/>
        <w:spacing w:before="48" w:after="48"/>
        <w:jc w:val="both"/>
      </w:pPr>
      <w:r>
        <w:t xml:space="preserve">2.1. Конкурс проводится в соответствии с Гражданским Кодексом Российской Федерации, Федеральными законами от 16.12.2003 № 131-ФЗ «Об общих принципах местного </w:t>
      </w:r>
      <w:r>
        <w:lastRenderedPageBreak/>
        <w:t>самоуправления в Российской Федерации», от 26.07.2006 № 135-ФЗ «О защите конкуренции», от 12.01.1996 № 8-ФЗ «О погребении и похоронном деле».</w:t>
      </w:r>
    </w:p>
    <w:p w:rsidR="002A08EF" w:rsidRDefault="002A08EF" w:rsidP="002A08EF">
      <w:pPr>
        <w:pStyle w:val="HTML"/>
        <w:spacing w:before="48" w:after="48"/>
        <w:jc w:val="both"/>
        <w:rPr>
          <w:rStyle w:val="a3"/>
        </w:rPr>
      </w:pPr>
      <w:r>
        <w:rPr>
          <w:rStyle w:val="a3"/>
        </w:rPr>
        <w:t>3. Цели и задачи проведения открытого конкурса</w:t>
      </w:r>
    </w:p>
    <w:p w:rsidR="002A08EF" w:rsidRDefault="002A08EF" w:rsidP="002A08EF">
      <w:pPr>
        <w:pStyle w:val="HTML"/>
        <w:spacing w:before="48" w:after="48"/>
        <w:jc w:val="both"/>
      </w:pPr>
      <w:r>
        <w:t xml:space="preserve">3.1. Конкурс проводится с целью </w:t>
      </w:r>
      <w:r w:rsidRPr="003A44B9">
        <w:rPr>
          <w:rStyle w:val="a3"/>
          <w:b w:val="0"/>
        </w:rPr>
        <w:t>отбор</w:t>
      </w:r>
      <w:r>
        <w:rPr>
          <w:rStyle w:val="a3"/>
          <w:b w:val="0"/>
        </w:rPr>
        <w:t>а</w:t>
      </w:r>
      <w:r w:rsidRPr="003A44B9">
        <w:rPr>
          <w:rStyle w:val="a3"/>
          <w:b w:val="0"/>
        </w:rPr>
        <w:t xml:space="preserve"> 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sidR="006263C7">
        <w:rPr>
          <w:rStyle w:val="a3"/>
          <w:b w:val="0"/>
        </w:rPr>
        <w:t xml:space="preserve"> </w:t>
      </w:r>
      <w:r w:rsidRPr="003A44B9">
        <w:rPr>
          <w:rStyle w:val="a3"/>
          <w:b w:val="0"/>
        </w:rPr>
        <w:t xml:space="preserve">погребению умерших на территории </w:t>
      </w:r>
      <w:r>
        <w:rPr>
          <w:rStyle w:val="a3"/>
          <w:b w:val="0"/>
        </w:rPr>
        <w:t>рабочего поселка Чик Коченевского района Новосибирской области</w:t>
      </w:r>
      <w:r>
        <w:t xml:space="preserve">  с соблюдением принципов публичности, прозрачности, обеспечения равных конкурентных условий среди заинтересованных лиц.</w:t>
      </w:r>
    </w:p>
    <w:p w:rsidR="002A08EF" w:rsidRDefault="002A08EF" w:rsidP="002A08EF">
      <w:pPr>
        <w:pStyle w:val="HTML"/>
        <w:spacing w:before="48" w:after="48"/>
        <w:jc w:val="both"/>
        <w:rPr>
          <w:rStyle w:val="a3"/>
        </w:rPr>
      </w:pPr>
      <w:r>
        <w:t> </w:t>
      </w:r>
      <w:r>
        <w:rPr>
          <w:rStyle w:val="a3"/>
        </w:rPr>
        <w:t>4. Организация конкурса</w:t>
      </w:r>
    </w:p>
    <w:p w:rsidR="00AF2843" w:rsidRDefault="002A08EF" w:rsidP="002A08EF">
      <w:pPr>
        <w:pStyle w:val="HTML"/>
        <w:spacing w:before="48" w:after="48"/>
        <w:jc w:val="both"/>
      </w:pPr>
      <w:r>
        <w:t xml:space="preserve">4.1. Заказчик обеспечивает размещение конкурсной документации на официальном сайте Администрации </w:t>
      </w:r>
      <w:r>
        <w:rPr>
          <w:rStyle w:val="a3"/>
          <w:b w:val="0"/>
        </w:rPr>
        <w:t>рабочего поселка Чик Коченевского района Новосибирской области</w:t>
      </w:r>
      <w:r>
        <w:t>, одновременно с разме</w:t>
      </w:r>
      <w:r w:rsidR="00AE70CA">
        <w:t>щением извещения.</w:t>
      </w:r>
    </w:p>
    <w:p w:rsidR="002A08EF" w:rsidRDefault="002A08EF" w:rsidP="002A08EF">
      <w:pPr>
        <w:pStyle w:val="HTML"/>
        <w:spacing w:before="48" w:after="48"/>
        <w:jc w:val="both"/>
      </w:pPr>
      <w:r>
        <w:t>4.1.1. 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2A08EF" w:rsidRDefault="00AF2843" w:rsidP="002A08EF">
      <w:pPr>
        <w:pStyle w:val="HTML"/>
        <w:spacing w:before="48" w:after="48"/>
        <w:jc w:val="both"/>
        <w:rPr>
          <w:rStyle w:val="a3"/>
          <w:u w:val="single"/>
        </w:rPr>
      </w:pPr>
      <w:r>
        <w:t>4.1.2</w:t>
      </w:r>
      <w:r w:rsidR="002A08EF">
        <w:t xml:space="preserve">. Официальным сайтом в сети «Интернет» для размещения информации о проведении конкурса является адрес: </w:t>
      </w:r>
      <w:hyperlink r:id="rId9" w:history="1">
        <w:r w:rsidR="00F271EF" w:rsidRPr="00BB58B5">
          <w:rPr>
            <w:rStyle w:val="a8"/>
          </w:rPr>
          <w:t>www.</w:t>
        </w:r>
        <w:r w:rsidR="00F271EF" w:rsidRPr="00BB58B5">
          <w:rPr>
            <w:rStyle w:val="a8"/>
            <w:lang w:val="en-US"/>
          </w:rPr>
          <w:t>adm</w:t>
        </w:r>
        <w:r w:rsidR="00F271EF" w:rsidRPr="00BB58B5">
          <w:rPr>
            <w:rStyle w:val="a8"/>
          </w:rPr>
          <w:t>-</w:t>
        </w:r>
        <w:r w:rsidR="00F271EF" w:rsidRPr="00BB58B5">
          <w:rPr>
            <w:rStyle w:val="a8"/>
            <w:lang w:val="en-US"/>
          </w:rPr>
          <w:t>chik</w:t>
        </w:r>
        <w:r w:rsidR="00F271EF" w:rsidRPr="00BB58B5">
          <w:rPr>
            <w:rStyle w:val="a8"/>
          </w:rPr>
          <w:t>.ru</w:t>
        </w:r>
      </w:hyperlink>
    </w:p>
    <w:p w:rsidR="00F271EF" w:rsidRDefault="00F271EF" w:rsidP="00F271EF">
      <w:pPr>
        <w:pStyle w:val="HTML"/>
        <w:spacing w:before="48" w:after="48"/>
        <w:jc w:val="both"/>
      </w:pPr>
      <w:r>
        <w:t>4.1.3. Официальным печатным изданием для опубликования информации о проведении конкурса является  «Информационный бюллетень».</w:t>
      </w:r>
    </w:p>
    <w:p w:rsidR="00F271EF" w:rsidRDefault="00F271EF" w:rsidP="002A08EF">
      <w:pPr>
        <w:pStyle w:val="HTML"/>
        <w:spacing w:before="48" w:after="48"/>
        <w:jc w:val="both"/>
        <w:rPr>
          <w:rStyle w:val="a3"/>
        </w:rPr>
      </w:pPr>
    </w:p>
    <w:p w:rsidR="002A08EF" w:rsidRDefault="002A08EF" w:rsidP="002A08EF">
      <w:pPr>
        <w:pStyle w:val="HTML"/>
        <w:spacing w:before="48" w:after="48"/>
        <w:jc w:val="both"/>
        <w:rPr>
          <w:rStyle w:val="a3"/>
        </w:rPr>
      </w:pPr>
      <w:r>
        <w:rPr>
          <w:rStyle w:val="a3"/>
        </w:rPr>
        <w:t>4.2. Порядок предоставления конкурсной документации:</w:t>
      </w:r>
    </w:p>
    <w:p w:rsidR="002A08EF" w:rsidRDefault="00AF2843" w:rsidP="002A08EF">
      <w:pPr>
        <w:pStyle w:val="HTML"/>
        <w:spacing w:before="48" w:after="48"/>
        <w:jc w:val="both"/>
      </w:pPr>
      <w:r>
        <w:t xml:space="preserve">4.2.1. Со дня </w:t>
      </w:r>
      <w:r w:rsidR="002A08EF">
        <w:t xml:space="preserve">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 </w:t>
      </w:r>
    </w:p>
    <w:p w:rsidR="002A08EF" w:rsidRDefault="002A08EF" w:rsidP="002A08EF">
      <w:pPr>
        <w:pStyle w:val="HTML"/>
        <w:spacing w:before="48" w:after="48"/>
        <w:jc w:val="both"/>
      </w:pPr>
      <w: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2A08EF" w:rsidRDefault="002A08EF" w:rsidP="002A08EF">
      <w:pPr>
        <w:pStyle w:val="HTML"/>
        <w:spacing w:before="48" w:after="48"/>
        <w:jc w:val="both"/>
        <w:rPr>
          <w:rStyle w:val="a3"/>
        </w:rPr>
      </w:pPr>
      <w:r>
        <w:rPr>
          <w:rStyle w:val="a3"/>
        </w:rPr>
        <w:t>4.3. Разъяснение положений конкурсной документации</w:t>
      </w:r>
    </w:p>
    <w:p w:rsidR="002A08EF" w:rsidRDefault="002A08EF" w:rsidP="002A08EF">
      <w:pPr>
        <w:pStyle w:val="HTML"/>
        <w:spacing w:before="48" w:after="48"/>
        <w:jc w:val="both"/>
      </w:pPr>
      <w:r>
        <w:t>4.3.1. Любой претендент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2A08EF" w:rsidRDefault="002A08EF" w:rsidP="002A08EF">
      <w:pPr>
        <w:pStyle w:val="HTML"/>
        <w:spacing w:before="48" w:after="48"/>
        <w:jc w:val="both"/>
      </w:pPr>
      <w:r>
        <w:t>4.3.2. 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2A08EF" w:rsidRDefault="002A08EF" w:rsidP="002A08EF">
      <w:pPr>
        <w:pStyle w:val="HTML"/>
        <w:spacing w:before="48" w:after="48"/>
        <w:jc w:val="both"/>
        <w:rPr>
          <w:rStyle w:val="a3"/>
        </w:rPr>
      </w:pPr>
      <w:r>
        <w:rPr>
          <w:rStyle w:val="a3"/>
        </w:rPr>
        <w:t>4.4. Внесение изменений в извещение о проведении конкурса и в конкурсную документацию</w:t>
      </w:r>
    </w:p>
    <w:p w:rsidR="002A08EF" w:rsidRDefault="002A08EF" w:rsidP="002A08EF">
      <w:pPr>
        <w:pStyle w:val="HTML"/>
        <w:spacing w:before="48" w:after="48"/>
        <w:jc w:val="both"/>
      </w:pPr>
      <w:r>
        <w:t>4.4.1.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w:t>
      </w:r>
      <w:r w:rsidR="00C0265B">
        <w:t xml:space="preserve"> на </w:t>
      </w:r>
      <w:r>
        <w:t>сайте заказчиком. При этом срок подачи заявок на участие  в  конкурсе  продлевается  так, чтобы  со дня</w:t>
      </w:r>
      <w:r w:rsidR="00AE70CA">
        <w:t xml:space="preserve"> внесения   изменения на сайте администрации рабочего поселка Чик и </w:t>
      </w:r>
      <w:r>
        <w:t xml:space="preserve"> до даты окончания подачи заявок на участие в конкурсе такой срок составлял не менее чем пятнадцать дней. </w:t>
      </w:r>
    </w:p>
    <w:p w:rsidR="002A08EF" w:rsidRDefault="002A08EF" w:rsidP="002A08EF">
      <w:pPr>
        <w:pStyle w:val="HTML"/>
        <w:spacing w:before="48" w:after="48"/>
        <w:jc w:val="both"/>
      </w:pPr>
      <w:r>
        <w:t xml:space="preserve">4.4.2.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на официальном сайте разъяснений и изменений, внесенных в извещение </w:t>
      </w:r>
      <w:r>
        <w:lastRenderedPageBreak/>
        <w:t>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F271EF" w:rsidRDefault="00F271EF" w:rsidP="002A08EF">
      <w:pPr>
        <w:pStyle w:val="HTML"/>
        <w:spacing w:before="48" w:after="48"/>
        <w:jc w:val="both"/>
      </w:pPr>
    </w:p>
    <w:p w:rsidR="002A08EF" w:rsidRDefault="002A08EF" w:rsidP="002A08EF">
      <w:pPr>
        <w:pStyle w:val="HTML"/>
        <w:spacing w:before="48" w:after="48"/>
        <w:jc w:val="both"/>
        <w:rPr>
          <w:rStyle w:val="a3"/>
        </w:rPr>
      </w:pPr>
      <w:r>
        <w:rPr>
          <w:rStyle w:val="a3"/>
        </w:rPr>
        <w:t>4.5. Отказ от проведения конкурса</w:t>
      </w:r>
    </w:p>
    <w:p w:rsidR="002A08EF" w:rsidRDefault="002A08EF" w:rsidP="002A08EF">
      <w:pPr>
        <w:pStyle w:val="HTML"/>
        <w:spacing w:before="48" w:after="48"/>
        <w:jc w:val="both"/>
      </w:pPr>
      <w:r>
        <w:t xml:space="preserve">4.5.1. Заказчик вправе отказаться от проведения конкурса за два рабочих дня до даты окончания подачи заявок на участие в конкурсе. </w:t>
      </w:r>
    </w:p>
    <w:p w:rsidR="00AE70CA" w:rsidRPr="00AE70CA" w:rsidRDefault="002A08EF" w:rsidP="00AE70CA">
      <w:pPr>
        <w:ind w:firstLine="708"/>
        <w:jc w:val="both"/>
        <w:rPr>
          <w:lang w:eastAsia="ru-RU"/>
        </w:rPr>
      </w:pPr>
      <w:r>
        <w:t xml:space="preserve">4.5.2. В случае принятия заказчиком решения  об отказе от проведения конкурса, извещение об отказе от проведения открытого конкурса размещается на официальном сайте. </w:t>
      </w:r>
      <w:r w:rsidR="00AE70CA" w:rsidRPr="00AE70CA">
        <w:rPr>
          <w:lang w:eastAsia="ru-RU"/>
        </w:rPr>
        <w:t>В течение двух рабочих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2A08EF" w:rsidRDefault="002A08EF" w:rsidP="002A08EF">
      <w:pPr>
        <w:pStyle w:val="HTML"/>
        <w:spacing w:before="48" w:after="48"/>
        <w:jc w:val="both"/>
      </w:pPr>
    </w:p>
    <w:p w:rsidR="002A08EF" w:rsidRDefault="002A08EF" w:rsidP="002A08EF">
      <w:pPr>
        <w:pStyle w:val="HTML"/>
        <w:spacing w:before="48" w:after="48"/>
        <w:jc w:val="both"/>
        <w:rPr>
          <w:rStyle w:val="a3"/>
        </w:rPr>
      </w:pPr>
      <w:r>
        <w:rPr>
          <w:rStyle w:val="a3"/>
        </w:rPr>
        <w:t> 5. Заявка на участие в конкурсе</w:t>
      </w:r>
    </w:p>
    <w:p w:rsidR="002A08EF" w:rsidRDefault="002A08EF" w:rsidP="002A08EF">
      <w:pPr>
        <w:pStyle w:val="HTML"/>
        <w:spacing w:before="48" w:after="48"/>
        <w:jc w:val="both"/>
      </w:pPr>
      <w:r>
        <w:t>5.1. Претендент на участие в конкурсе (далее – претендент) несет все расходы, связанные с подготовкой и подачей своей конкурсной заявки. Комиссия и заказчик не имеют обязательств по этим расходам, независимо от изменений в процессе проведения и результатов конкурса.</w:t>
      </w:r>
    </w:p>
    <w:p w:rsidR="002A08EF" w:rsidRDefault="002A08EF" w:rsidP="002A08EF">
      <w:pPr>
        <w:pStyle w:val="HTML"/>
        <w:spacing w:before="48" w:after="48"/>
        <w:jc w:val="both"/>
      </w:pPr>
      <w:r>
        <w:t>5.2. Для участия в конкурсе претенденты предоставляют следующие документы:</w:t>
      </w:r>
    </w:p>
    <w:p w:rsidR="002A08EF" w:rsidRDefault="002A08EF" w:rsidP="002A08EF">
      <w:pPr>
        <w:pStyle w:val="HTML"/>
        <w:spacing w:before="48" w:after="48"/>
        <w:jc w:val="both"/>
      </w:pPr>
      <w:r>
        <w:t>5.2.1. Заявка на участие в конкурсе (в соответствии с формой, установленной в разделе II  настоящей документации);</w:t>
      </w:r>
    </w:p>
    <w:p w:rsidR="002A08EF" w:rsidRDefault="002A08EF" w:rsidP="002A08EF">
      <w:pPr>
        <w:pStyle w:val="HTML"/>
        <w:spacing w:before="48" w:after="48"/>
        <w:jc w:val="both"/>
      </w:pPr>
      <w:r>
        <w:t>5.2.2. Предложение о качестве услуг (в соответствии с формой, установленной в разделе II  настоящей документации);</w:t>
      </w:r>
    </w:p>
    <w:p w:rsidR="002A08EF" w:rsidRDefault="002A08EF" w:rsidP="002A08EF">
      <w:pPr>
        <w:pStyle w:val="HTML"/>
        <w:spacing w:before="48" w:after="48"/>
        <w:jc w:val="both"/>
      </w:pPr>
      <w:r>
        <w:t>5.2.3.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r w:rsidR="00C0265B">
        <w:t xml:space="preserve"> </w:t>
      </w:r>
      <w:r>
        <w:t>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2A08EF" w:rsidRDefault="002A08EF" w:rsidP="002A08EF">
      <w:pPr>
        <w:pStyle w:val="HTML"/>
        <w:spacing w:before="48" w:after="48"/>
        <w:jc w:val="both"/>
      </w:pPr>
      <w:r>
        <w:t>5.2.4.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2A08EF" w:rsidRDefault="002A08EF" w:rsidP="002A08EF">
      <w:pPr>
        <w:pStyle w:val="HTML"/>
        <w:spacing w:before="48" w:after="48"/>
        <w:jc w:val="both"/>
      </w:pPr>
      <w:r>
        <w:t>5.2.5. Копии учредительных документов претендента (для юридических лиц).</w:t>
      </w:r>
    </w:p>
    <w:p w:rsidR="002A08EF" w:rsidRDefault="002A08EF" w:rsidP="002A08EF">
      <w:pPr>
        <w:pStyle w:val="HTML"/>
        <w:spacing w:before="48" w:after="48"/>
        <w:jc w:val="both"/>
      </w:pPr>
      <w:r>
        <w:t>5.3. 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2A08EF" w:rsidRDefault="002A08EF" w:rsidP="002A08EF">
      <w:pPr>
        <w:pStyle w:val="HTML"/>
        <w:spacing w:before="48" w:after="48"/>
        <w:jc w:val="both"/>
      </w:pPr>
      <w:r>
        <w:t>5.4.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w:t>
      </w:r>
      <w:r w:rsidR="001D437D">
        <w:t xml:space="preserve"> конкурсе документов и сведений</w:t>
      </w:r>
    </w:p>
    <w:p w:rsidR="002A08EF" w:rsidRDefault="002A08EF" w:rsidP="002A08EF">
      <w:pPr>
        <w:pStyle w:val="HTML"/>
        <w:spacing w:before="48" w:after="48"/>
        <w:jc w:val="both"/>
      </w:pPr>
    </w:p>
    <w:p w:rsidR="002A08EF" w:rsidRDefault="002A08EF" w:rsidP="002A08EF">
      <w:pPr>
        <w:pStyle w:val="HTML"/>
        <w:spacing w:before="48" w:after="48"/>
        <w:jc w:val="both"/>
      </w:pPr>
      <w:r>
        <w:lastRenderedPageBreak/>
        <w:t xml:space="preserve">5.5.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 </w:t>
      </w:r>
    </w:p>
    <w:p w:rsidR="002A08EF" w:rsidRDefault="002A08EF" w:rsidP="002A08EF">
      <w:pPr>
        <w:pStyle w:val="HTML"/>
        <w:spacing w:before="48" w:after="48"/>
        <w:jc w:val="both"/>
      </w:pPr>
      <w:r>
        <w:t>5.6.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2A08EF" w:rsidRDefault="002A08EF" w:rsidP="002A08EF">
      <w:pPr>
        <w:pStyle w:val="HTML"/>
        <w:numPr>
          <w:ilvl w:val="0"/>
          <w:numId w:val="1"/>
        </w:numPr>
        <w:spacing w:before="48" w:after="48"/>
        <w:jc w:val="both"/>
      </w:pPr>
      <w:r>
        <w:t>заявка на участие в конкурсе подается в письменной форме в конверте;</w:t>
      </w:r>
    </w:p>
    <w:p w:rsidR="002A08EF" w:rsidRDefault="002A08EF" w:rsidP="002A08EF">
      <w:pPr>
        <w:pStyle w:val="HTML"/>
        <w:numPr>
          <w:ilvl w:val="0"/>
          <w:numId w:val="1"/>
        </w:numPr>
        <w:spacing w:before="48" w:after="48"/>
        <w:jc w:val="both"/>
      </w:pPr>
      <w:r>
        <w:t>на конверте указывается наименование открытого конкурса, на участие в котором подается данная заявка;</w:t>
      </w:r>
    </w:p>
    <w:p w:rsidR="002A08EF" w:rsidRDefault="002A08EF" w:rsidP="002A08EF">
      <w:pPr>
        <w:pStyle w:val="HTML"/>
        <w:numPr>
          <w:ilvl w:val="0"/>
          <w:numId w:val="1"/>
        </w:numPr>
        <w:spacing w:before="48" w:after="48"/>
        <w:jc w:val="both"/>
      </w:pPr>
      <w: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физического лица).</w:t>
      </w:r>
    </w:p>
    <w:p w:rsidR="002A08EF" w:rsidRDefault="002A08EF" w:rsidP="002A08EF">
      <w:pPr>
        <w:pStyle w:val="HTML"/>
        <w:spacing w:before="48" w:after="48"/>
        <w:jc w:val="both"/>
        <w:rPr>
          <w:rStyle w:val="a3"/>
        </w:rPr>
      </w:pPr>
      <w:r>
        <w:rPr>
          <w:rStyle w:val="a3"/>
        </w:rPr>
        <w:t>6. Срок подачи заявок на участие в конкурсе</w:t>
      </w:r>
    </w:p>
    <w:p w:rsidR="002A08EF" w:rsidRDefault="002A08EF" w:rsidP="002A08EF">
      <w:pPr>
        <w:pStyle w:val="HTML"/>
        <w:spacing w:before="48" w:after="48"/>
        <w:jc w:val="both"/>
      </w:pPr>
      <w:r>
        <w:t xml:space="preserve">6.1. Срок и место подачи заявок на участие в конкурсе указан в извещении о  проведении открытого конкурса. </w:t>
      </w:r>
    </w:p>
    <w:p w:rsidR="002A08EF" w:rsidRDefault="002A08EF" w:rsidP="002A08EF">
      <w:pPr>
        <w:pStyle w:val="HTML"/>
        <w:spacing w:before="48" w:after="48"/>
        <w:jc w:val="both"/>
      </w:pPr>
      <w:r>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2A08EF" w:rsidRDefault="002A08EF" w:rsidP="002A08EF">
      <w:pPr>
        <w:pStyle w:val="HTML"/>
        <w:spacing w:before="48" w:after="48"/>
        <w:jc w:val="both"/>
      </w:pPr>
      <w:r>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2A08EF" w:rsidRDefault="002A08EF" w:rsidP="002A08EF">
      <w:pPr>
        <w:pStyle w:val="HTML"/>
        <w:spacing w:before="48" w:after="48"/>
        <w:jc w:val="both"/>
        <w:rPr>
          <w:rStyle w:val="a3"/>
        </w:rPr>
      </w:pPr>
      <w:r>
        <w:t> </w:t>
      </w:r>
      <w:r>
        <w:rPr>
          <w:rStyle w:val="a3"/>
        </w:rPr>
        <w:t>7. Требования к пр</w:t>
      </w:r>
      <w:r w:rsidR="00E754F1">
        <w:rPr>
          <w:rStyle w:val="a3"/>
        </w:rPr>
        <w:t>етендентам на участие в конкурс, требования к специализированной службе</w:t>
      </w:r>
    </w:p>
    <w:p w:rsidR="002A08EF" w:rsidRDefault="002A08EF" w:rsidP="002A08EF">
      <w:pPr>
        <w:pStyle w:val="HTML"/>
        <w:spacing w:before="48" w:after="48"/>
        <w:jc w:val="both"/>
        <w:rPr>
          <w:rStyle w:val="a3"/>
        </w:rPr>
      </w:pPr>
      <w:r>
        <w:rPr>
          <w:rStyle w:val="a3"/>
        </w:rPr>
        <w:t>7.1. К претендентам на участие в конкурсе устанавливаются следующие требования:</w:t>
      </w:r>
    </w:p>
    <w:p w:rsidR="002A08EF" w:rsidRDefault="002A08EF" w:rsidP="002A08EF">
      <w:pPr>
        <w:pStyle w:val="HTML"/>
        <w:spacing w:before="48" w:after="48"/>
        <w:jc w:val="both"/>
      </w:pPr>
      <w:r>
        <w:t>7.1.1.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2A08EF" w:rsidRDefault="002A08EF" w:rsidP="002A08EF">
      <w:pPr>
        <w:pStyle w:val="HTML"/>
        <w:spacing w:before="48" w:after="48"/>
        <w:jc w:val="both"/>
      </w:pPr>
      <w:r>
        <w:t>7.1.2. Непроведение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2A08EF" w:rsidRDefault="002A08EF" w:rsidP="002A08EF">
      <w:pPr>
        <w:pStyle w:val="HTML"/>
        <w:spacing w:before="48" w:after="48"/>
        <w:jc w:val="both"/>
      </w:pPr>
      <w:r>
        <w:t>7.1.3. Неприостановление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2A08EF" w:rsidRDefault="002A08EF" w:rsidP="002A08EF">
      <w:pPr>
        <w:pStyle w:val="HTML"/>
        <w:spacing w:before="48" w:after="48"/>
        <w:jc w:val="both"/>
      </w:pPr>
      <w:r>
        <w:t xml:space="preserve">7.1.4.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2A08EF" w:rsidRDefault="002A08EF" w:rsidP="002A08EF">
      <w:pPr>
        <w:pStyle w:val="HTML"/>
        <w:spacing w:before="48" w:after="48"/>
        <w:jc w:val="both"/>
      </w:pPr>
      <w:r>
        <w:t>7.1.5. Требования, указанные в пунктах 7.1.1. - 7.1.4., предъявляются ко всем претендентам.</w:t>
      </w:r>
    </w:p>
    <w:p w:rsidR="002A08EF" w:rsidRDefault="002A08EF" w:rsidP="002A08EF">
      <w:pPr>
        <w:pStyle w:val="HTML"/>
        <w:spacing w:before="48" w:after="48"/>
        <w:jc w:val="both"/>
      </w:pPr>
      <w:r>
        <w:t>7.1.6. Заказчик и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E754F1" w:rsidRPr="00F271EF" w:rsidRDefault="00E754F1" w:rsidP="00E754F1">
      <w:pPr>
        <w:ind w:firstLine="600"/>
        <w:jc w:val="both"/>
        <w:rPr>
          <w:i/>
          <w:lang w:eastAsia="ru-RU"/>
        </w:rPr>
      </w:pPr>
      <w:r w:rsidRPr="00F271EF">
        <w:rPr>
          <w:i/>
        </w:rPr>
        <w:t>7.2.</w:t>
      </w:r>
      <w:r w:rsidRPr="00F271EF">
        <w:rPr>
          <w:i/>
          <w:lang w:eastAsia="ru-RU"/>
        </w:rPr>
        <w:t xml:space="preserve">  При выполнении работ специализированная служба руководствуется:</w:t>
      </w:r>
    </w:p>
    <w:p w:rsidR="00E754F1" w:rsidRPr="00F271EF" w:rsidRDefault="00E754F1" w:rsidP="00E754F1">
      <w:pPr>
        <w:suppressAutoHyphens w:val="0"/>
        <w:overflowPunct w:val="0"/>
        <w:autoSpaceDE w:val="0"/>
        <w:autoSpaceDN w:val="0"/>
        <w:adjustRightInd w:val="0"/>
        <w:ind w:firstLine="600"/>
        <w:jc w:val="both"/>
        <w:textAlignment w:val="baseline"/>
        <w:rPr>
          <w:i/>
          <w:lang w:eastAsia="ru-RU"/>
        </w:rPr>
      </w:pPr>
      <w:r w:rsidRPr="00F271EF">
        <w:rPr>
          <w:i/>
          <w:lang w:eastAsia="ru-RU"/>
        </w:rPr>
        <w:t>Федеральным законом Российской Федерации от 12.01.1996 № 8-ФЗ «О погребении и похоронном деле»;</w:t>
      </w:r>
    </w:p>
    <w:p w:rsidR="00E754F1" w:rsidRPr="00F271EF" w:rsidRDefault="00E754F1" w:rsidP="00E754F1">
      <w:pPr>
        <w:suppressAutoHyphens w:val="0"/>
        <w:overflowPunct w:val="0"/>
        <w:autoSpaceDE w:val="0"/>
        <w:autoSpaceDN w:val="0"/>
        <w:adjustRightInd w:val="0"/>
        <w:ind w:firstLine="600"/>
        <w:jc w:val="both"/>
        <w:textAlignment w:val="baseline"/>
        <w:rPr>
          <w:i/>
          <w:lang w:eastAsia="ru-RU"/>
        </w:rPr>
      </w:pPr>
      <w:r w:rsidRPr="00F271EF">
        <w:rPr>
          <w:i/>
          <w:lang w:eastAsia="ru-RU"/>
        </w:rPr>
        <w:t>Правилами бытового обслуживания населения в РФ, утвержденными Постановлением Правительства РФ от 15.08.1997 № 1025;</w:t>
      </w:r>
    </w:p>
    <w:p w:rsidR="00F37175" w:rsidRPr="00F271EF" w:rsidRDefault="00E754F1" w:rsidP="00F37175">
      <w:pPr>
        <w:suppressAutoHyphens w:val="0"/>
        <w:ind w:firstLine="600"/>
        <w:jc w:val="both"/>
        <w:rPr>
          <w:i/>
        </w:rPr>
      </w:pPr>
      <w:r w:rsidRPr="00F271EF">
        <w:rPr>
          <w:i/>
          <w:snapToGrid w:val="0"/>
          <w:color w:val="000000"/>
          <w:lang w:eastAsia="ru-RU"/>
        </w:rPr>
        <w:t>Решением Совет</w:t>
      </w:r>
      <w:r w:rsidR="00AD26BF" w:rsidRPr="00F271EF">
        <w:rPr>
          <w:i/>
          <w:snapToGrid w:val="0"/>
          <w:color w:val="000000"/>
          <w:lang w:eastAsia="ru-RU"/>
        </w:rPr>
        <w:t>а</w:t>
      </w:r>
      <w:r w:rsidRPr="00F271EF">
        <w:rPr>
          <w:i/>
          <w:snapToGrid w:val="0"/>
          <w:color w:val="000000"/>
          <w:lang w:eastAsia="ru-RU"/>
        </w:rPr>
        <w:t xml:space="preserve"> депутатов  от</w:t>
      </w:r>
      <w:r w:rsidR="00AD26BF" w:rsidRPr="00F271EF">
        <w:rPr>
          <w:i/>
          <w:snapToGrid w:val="0"/>
          <w:color w:val="000000"/>
          <w:lang w:eastAsia="ru-RU"/>
        </w:rPr>
        <w:t xml:space="preserve"> 28.01.</w:t>
      </w:r>
      <w:r w:rsidR="00F37175" w:rsidRPr="00F271EF">
        <w:rPr>
          <w:i/>
          <w:snapToGrid w:val="0"/>
          <w:color w:val="000000"/>
          <w:lang w:eastAsia="ru-RU"/>
        </w:rPr>
        <w:t xml:space="preserve">2005 г </w:t>
      </w:r>
      <w:r w:rsidRPr="00F271EF">
        <w:rPr>
          <w:i/>
          <w:snapToGrid w:val="0"/>
          <w:color w:val="000000"/>
          <w:lang w:eastAsia="ru-RU"/>
        </w:rPr>
        <w:t xml:space="preserve"> «Об </w:t>
      </w:r>
      <w:r w:rsidR="00F37175" w:rsidRPr="00F271EF">
        <w:rPr>
          <w:i/>
          <w:snapToGrid w:val="0"/>
          <w:color w:val="000000"/>
          <w:lang w:eastAsia="ru-RU"/>
        </w:rPr>
        <w:t>утверждении Правила работы</w:t>
      </w:r>
      <w:r w:rsidR="00C0265B" w:rsidRPr="00F271EF">
        <w:rPr>
          <w:i/>
          <w:snapToGrid w:val="0"/>
          <w:color w:val="000000"/>
          <w:lang w:eastAsia="ru-RU"/>
        </w:rPr>
        <w:t xml:space="preserve"> </w:t>
      </w:r>
      <w:r w:rsidR="00F37175" w:rsidRPr="00F271EF">
        <w:rPr>
          <w:i/>
        </w:rPr>
        <w:t>муниципальных кладбищ и порядка их содержания»</w:t>
      </w:r>
    </w:p>
    <w:p w:rsidR="00E754F1" w:rsidRDefault="00F37175" w:rsidP="00F37175">
      <w:pPr>
        <w:suppressAutoHyphens w:val="0"/>
        <w:ind w:firstLine="600"/>
        <w:jc w:val="both"/>
        <w:rPr>
          <w:i/>
        </w:rPr>
      </w:pPr>
      <w:r w:rsidRPr="00F271EF">
        <w:rPr>
          <w:i/>
        </w:rPr>
        <w:t>Порядком деятельности специализированной службы по вопросам похоронного дела на территории р. п. Чик, утвержденного постановлением администрации рабочего поселка Чик № 84 от 21. 10. 2011г.</w:t>
      </w:r>
    </w:p>
    <w:p w:rsidR="006263C7" w:rsidRPr="006263C7" w:rsidRDefault="006263C7" w:rsidP="006263C7">
      <w:pPr>
        <w:widowControl w:val="0"/>
        <w:ind w:firstLine="600"/>
        <w:rPr>
          <w:i/>
          <w:lang w:eastAsia="ru-RU"/>
        </w:rPr>
      </w:pPr>
      <w:r w:rsidRPr="006263C7">
        <w:rPr>
          <w:i/>
          <w:lang w:eastAsia="ru-RU"/>
        </w:rPr>
        <w:t>Постановление администрации рабочего поселка Чик от 10.11.2015 № 253 «</w:t>
      </w:r>
      <w:r w:rsidRPr="006263C7">
        <w:rPr>
          <w:rFonts w:eastAsia="Calibri"/>
          <w:i/>
        </w:rPr>
        <w:t xml:space="preserve">О стоимости </w:t>
      </w:r>
      <w:r w:rsidRPr="006263C7">
        <w:rPr>
          <w:rFonts w:eastAsia="Calibri"/>
          <w:i/>
        </w:rPr>
        <w:lastRenderedPageBreak/>
        <w:t>услуг, предоставляемых согласно гарантированному пер</w:t>
      </w:r>
      <w:r w:rsidRPr="006263C7">
        <w:rPr>
          <w:i/>
        </w:rPr>
        <w:t>ечню услуг по погребению».</w:t>
      </w:r>
    </w:p>
    <w:p w:rsidR="006263C7" w:rsidRDefault="006263C7" w:rsidP="00F37175">
      <w:pPr>
        <w:suppressAutoHyphens w:val="0"/>
        <w:ind w:firstLine="600"/>
        <w:jc w:val="both"/>
        <w:rPr>
          <w:i/>
          <w:snapToGrid w:val="0"/>
          <w:color w:val="000000"/>
          <w:lang w:eastAsia="ru-RU"/>
        </w:rPr>
      </w:pPr>
    </w:p>
    <w:p w:rsidR="006263C7" w:rsidRPr="00F271EF" w:rsidRDefault="006263C7" w:rsidP="00F37175">
      <w:pPr>
        <w:suppressAutoHyphens w:val="0"/>
        <w:ind w:firstLine="600"/>
        <w:jc w:val="both"/>
        <w:rPr>
          <w:i/>
          <w:snapToGrid w:val="0"/>
          <w:color w:val="000000"/>
          <w:lang w:eastAsia="ru-RU"/>
        </w:rPr>
      </w:pPr>
    </w:p>
    <w:p w:rsidR="00E754F1" w:rsidRPr="00F271EF" w:rsidRDefault="00E754F1" w:rsidP="00E754F1">
      <w:pPr>
        <w:suppressAutoHyphens w:val="0"/>
        <w:overflowPunct w:val="0"/>
        <w:autoSpaceDE w:val="0"/>
        <w:autoSpaceDN w:val="0"/>
        <w:adjustRightInd w:val="0"/>
        <w:ind w:firstLine="600"/>
        <w:jc w:val="both"/>
        <w:textAlignment w:val="baseline"/>
        <w:rPr>
          <w:i/>
          <w:lang w:eastAsia="ru-RU"/>
        </w:rPr>
      </w:pPr>
      <w:r w:rsidRPr="00F271EF">
        <w:rPr>
          <w:i/>
          <w:lang w:eastAsia="ru-RU"/>
        </w:rPr>
        <w:t>7. 2. 1.Для выполнения работ специализированной службой необходимо иметь:</w:t>
      </w:r>
    </w:p>
    <w:p w:rsidR="00E754F1" w:rsidRPr="00F271EF" w:rsidRDefault="00E754F1" w:rsidP="00E754F1">
      <w:pPr>
        <w:suppressAutoHyphens w:val="0"/>
        <w:overflowPunct w:val="0"/>
        <w:autoSpaceDE w:val="0"/>
        <w:autoSpaceDN w:val="0"/>
        <w:adjustRightInd w:val="0"/>
        <w:ind w:firstLine="600"/>
        <w:jc w:val="both"/>
        <w:textAlignment w:val="baseline"/>
        <w:rPr>
          <w:i/>
          <w:lang w:eastAsia="ru-RU"/>
        </w:rPr>
      </w:pPr>
      <w:r w:rsidRPr="00F271EF">
        <w:rPr>
          <w:i/>
          <w:lang w:eastAsia="ru-RU"/>
        </w:rPr>
        <w:t>- специализированный транспорт для предоставления услуг по захоронению, по благоустройству и содержанию кладбища (является приоритетным);</w:t>
      </w:r>
    </w:p>
    <w:p w:rsidR="00E754F1" w:rsidRPr="00F271EF" w:rsidRDefault="00E754F1" w:rsidP="00E754F1">
      <w:pPr>
        <w:suppressAutoHyphens w:val="0"/>
        <w:overflowPunct w:val="0"/>
        <w:autoSpaceDE w:val="0"/>
        <w:autoSpaceDN w:val="0"/>
        <w:adjustRightInd w:val="0"/>
        <w:ind w:firstLine="600"/>
        <w:jc w:val="both"/>
        <w:textAlignment w:val="baseline"/>
        <w:rPr>
          <w:i/>
          <w:lang w:eastAsia="ru-RU"/>
        </w:rPr>
      </w:pPr>
      <w:r w:rsidRPr="00F271EF">
        <w:rPr>
          <w:i/>
          <w:lang w:eastAsia="ru-RU"/>
        </w:rPr>
        <w:t>- персонал для оказания услуг;</w:t>
      </w:r>
    </w:p>
    <w:p w:rsidR="00E754F1" w:rsidRPr="00F271EF" w:rsidRDefault="00E754F1" w:rsidP="00E754F1">
      <w:pPr>
        <w:suppressAutoHyphens w:val="0"/>
        <w:overflowPunct w:val="0"/>
        <w:autoSpaceDE w:val="0"/>
        <w:autoSpaceDN w:val="0"/>
        <w:adjustRightInd w:val="0"/>
        <w:ind w:firstLine="600"/>
        <w:jc w:val="both"/>
        <w:textAlignment w:val="baseline"/>
        <w:rPr>
          <w:i/>
          <w:lang w:eastAsia="ru-RU"/>
        </w:rPr>
      </w:pPr>
      <w:r w:rsidRPr="00F271EF">
        <w:rPr>
          <w:i/>
          <w:lang w:eastAsia="ru-RU"/>
        </w:rPr>
        <w:t>- помещение для приема заявок;</w:t>
      </w:r>
    </w:p>
    <w:p w:rsidR="00E754F1" w:rsidRPr="00F271EF" w:rsidRDefault="00E754F1" w:rsidP="00E754F1">
      <w:pPr>
        <w:suppressAutoHyphens w:val="0"/>
        <w:overflowPunct w:val="0"/>
        <w:autoSpaceDE w:val="0"/>
        <w:autoSpaceDN w:val="0"/>
        <w:adjustRightInd w:val="0"/>
        <w:ind w:firstLine="600"/>
        <w:jc w:val="both"/>
        <w:textAlignment w:val="baseline"/>
        <w:rPr>
          <w:i/>
          <w:lang w:eastAsia="ru-RU"/>
        </w:rPr>
      </w:pPr>
      <w:r w:rsidRPr="00F271EF">
        <w:rPr>
          <w:i/>
          <w:lang w:eastAsia="ru-RU"/>
        </w:rPr>
        <w:t>- наличие прямой телефонной связи для приема заявок;</w:t>
      </w:r>
    </w:p>
    <w:p w:rsidR="00E754F1" w:rsidRPr="00F271EF" w:rsidRDefault="00E754F1" w:rsidP="00E754F1">
      <w:pPr>
        <w:suppressAutoHyphens w:val="0"/>
        <w:overflowPunct w:val="0"/>
        <w:autoSpaceDE w:val="0"/>
        <w:autoSpaceDN w:val="0"/>
        <w:adjustRightInd w:val="0"/>
        <w:ind w:firstLine="600"/>
        <w:jc w:val="both"/>
        <w:textAlignment w:val="baseline"/>
        <w:rPr>
          <w:i/>
          <w:lang w:eastAsia="ru-RU"/>
        </w:rPr>
      </w:pPr>
      <w:r w:rsidRPr="00F271EF">
        <w:rPr>
          <w:i/>
          <w:lang w:eastAsia="ru-RU"/>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754F1" w:rsidRPr="00F271EF" w:rsidRDefault="00E754F1" w:rsidP="002A08EF">
      <w:pPr>
        <w:pStyle w:val="HTML"/>
        <w:spacing w:before="48" w:after="48"/>
        <w:jc w:val="both"/>
      </w:pPr>
    </w:p>
    <w:p w:rsidR="002A08EF" w:rsidRPr="00F271EF" w:rsidRDefault="002A08EF" w:rsidP="002A08EF">
      <w:pPr>
        <w:pStyle w:val="HTML"/>
        <w:spacing w:before="48" w:after="48"/>
        <w:jc w:val="both"/>
        <w:rPr>
          <w:rStyle w:val="a3"/>
        </w:rPr>
      </w:pPr>
      <w:r w:rsidRPr="00F271EF">
        <w:t> </w:t>
      </w:r>
      <w:r w:rsidRPr="00F271EF">
        <w:rPr>
          <w:rStyle w:val="a3"/>
        </w:rPr>
        <w:t>8. Условия допуска к участию в конкурсе</w:t>
      </w:r>
    </w:p>
    <w:p w:rsidR="002A08EF" w:rsidRPr="00F271EF" w:rsidRDefault="002A08EF" w:rsidP="002A08EF">
      <w:pPr>
        <w:pStyle w:val="HTML"/>
        <w:spacing w:before="48" w:after="48"/>
        <w:jc w:val="both"/>
      </w:pPr>
      <w:r w:rsidRPr="00F271EF">
        <w:t>8.1.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2A08EF" w:rsidRPr="00F271EF" w:rsidRDefault="002A08EF" w:rsidP="002A08EF">
      <w:pPr>
        <w:pStyle w:val="HTML"/>
        <w:spacing w:before="48" w:after="48"/>
        <w:jc w:val="both"/>
      </w:pPr>
      <w:r w:rsidRPr="00F271EF">
        <w:t>8.1.1. Непредставления документов, определенных частью 5.2.1.-5.2.5.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2A08EF" w:rsidRDefault="002A08EF" w:rsidP="002A08EF">
      <w:pPr>
        <w:pStyle w:val="HTML"/>
        <w:spacing w:before="48" w:after="48"/>
        <w:jc w:val="both"/>
      </w:pPr>
      <w:r>
        <w:t>8.1.2. Несоответствия требованиям, установленным пунктами 7.1.1. - 7.1.4. настоящей документации.</w:t>
      </w:r>
    </w:p>
    <w:p w:rsidR="002A08EF" w:rsidRDefault="002A08EF" w:rsidP="002A08EF">
      <w:pPr>
        <w:pStyle w:val="HTML"/>
        <w:spacing w:before="48" w:after="48"/>
        <w:jc w:val="both"/>
      </w:pPr>
      <w:r>
        <w:t>8.1.3. Несоответствия заявки на участие в конкурсе требованиям конкурсной документации.</w:t>
      </w:r>
    </w:p>
    <w:p w:rsidR="002A08EF" w:rsidRDefault="002A08EF" w:rsidP="002A08EF">
      <w:pPr>
        <w:pStyle w:val="HTML"/>
        <w:spacing w:before="48" w:after="48"/>
        <w:jc w:val="both"/>
      </w:pPr>
      <w:r>
        <w:t> 8.1.4. 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или конкурсная комиссия обязаны отстранить такого претендента от участия в конкурсе на любом этапе его проведения.</w:t>
      </w:r>
    </w:p>
    <w:p w:rsidR="002A08EF" w:rsidRDefault="002A08EF" w:rsidP="002A08EF">
      <w:pPr>
        <w:pStyle w:val="HTML"/>
        <w:spacing w:before="48" w:after="48"/>
        <w:jc w:val="both"/>
        <w:rPr>
          <w:rStyle w:val="a3"/>
        </w:rPr>
      </w:pPr>
      <w:r>
        <w:t> </w:t>
      </w:r>
      <w:r>
        <w:rPr>
          <w:rStyle w:val="a3"/>
        </w:rPr>
        <w:t>9. Вскрытие конвертов и рассмотрение заявок на участие в конкурсе</w:t>
      </w:r>
    </w:p>
    <w:p w:rsidR="002A08EF" w:rsidRDefault="002A08EF" w:rsidP="002A08EF">
      <w:pPr>
        <w:pStyle w:val="HTML"/>
        <w:spacing w:before="48" w:after="48"/>
        <w:jc w:val="both"/>
      </w:pPr>
      <w:r>
        <w:t>9.1.Место,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2A08EF" w:rsidRDefault="002A08EF" w:rsidP="002A08EF">
      <w:pPr>
        <w:pStyle w:val="HTML"/>
        <w:spacing w:before="48" w:after="48"/>
        <w:jc w:val="both"/>
      </w:pPr>
      <w:r>
        <w:t>9.1.1.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2A08EF" w:rsidRDefault="002A08EF" w:rsidP="002A08EF">
      <w:pPr>
        <w:pStyle w:val="HTML"/>
        <w:spacing w:before="48" w:after="48"/>
        <w:jc w:val="both"/>
      </w:pPr>
      <w:r>
        <w:t>9.1.2.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7.1.1. - 7.1.4</w:t>
      </w:r>
    </w:p>
    <w:p w:rsidR="002A08EF" w:rsidRDefault="002A08EF" w:rsidP="002A08EF">
      <w:pPr>
        <w:pStyle w:val="HTML"/>
        <w:spacing w:before="48" w:after="48"/>
        <w:jc w:val="both"/>
      </w:pPr>
      <w:r>
        <w:t>9.1.3.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2A08EF" w:rsidRDefault="002A08EF" w:rsidP="002A08EF">
      <w:pPr>
        <w:pStyle w:val="HTML"/>
        <w:spacing w:before="48" w:after="48"/>
        <w:jc w:val="both"/>
      </w:pPr>
      <w:r>
        <w:t xml:space="preserve">9.1.4.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w:t>
      </w:r>
      <w:r>
        <w:lastRenderedPageBreak/>
        <w:t xml:space="preserve">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  </w:t>
      </w:r>
    </w:p>
    <w:p w:rsidR="002A08EF" w:rsidRDefault="002A08EF" w:rsidP="002A08EF">
      <w:pPr>
        <w:pStyle w:val="HTML"/>
        <w:spacing w:before="48" w:after="48"/>
        <w:jc w:val="both"/>
      </w:pPr>
      <w:r>
        <w:t xml:space="preserve">9.1.5.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 </w:t>
      </w:r>
    </w:p>
    <w:p w:rsidR="002A08EF" w:rsidRDefault="002A08EF" w:rsidP="002A08EF">
      <w:pPr>
        <w:pStyle w:val="HTML"/>
        <w:spacing w:before="48" w:after="48"/>
        <w:jc w:val="both"/>
      </w:pPr>
      <w:r>
        <w:t xml:space="preserve">9.1.6.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 </w:t>
      </w:r>
    </w:p>
    <w:p w:rsidR="002A08EF" w:rsidRDefault="002A08EF" w:rsidP="002A08EF">
      <w:pPr>
        <w:pStyle w:val="HTML"/>
        <w:spacing w:before="48" w:after="48"/>
        <w:jc w:val="both"/>
        <w:rPr>
          <w:rStyle w:val="a3"/>
          <w:b w:val="0"/>
        </w:rPr>
      </w:pPr>
      <w:r>
        <w:t xml:space="preserve">9.1.7.  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w:t>
      </w:r>
      <w:r w:rsidRPr="003A44B9">
        <w:rPr>
          <w:rStyle w:val="a3"/>
          <w:b w:val="0"/>
        </w:rPr>
        <w:t>специализированной организации по вопросам похо</w:t>
      </w:r>
      <w:r>
        <w:rPr>
          <w:rStyle w:val="a3"/>
          <w:b w:val="0"/>
        </w:rPr>
        <w:t xml:space="preserve">ронного дела,  по оказанию услуг </w:t>
      </w:r>
      <w:r w:rsidRPr="003A44B9">
        <w:rPr>
          <w:rStyle w:val="a3"/>
          <w:b w:val="0"/>
        </w:rPr>
        <w:t>по</w:t>
      </w:r>
    </w:p>
    <w:p w:rsidR="002A08EF" w:rsidRPr="00C835C0" w:rsidRDefault="002A08EF" w:rsidP="002A08EF">
      <w:pPr>
        <w:pStyle w:val="HTML"/>
        <w:spacing w:before="48" w:after="48"/>
        <w:jc w:val="both"/>
        <w:rPr>
          <w:rStyle w:val="a3"/>
          <w:b w:val="0"/>
          <w:bCs w:val="0"/>
        </w:rPr>
      </w:pPr>
      <w:r w:rsidRPr="003A44B9">
        <w:rPr>
          <w:rStyle w:val="a3"/>
          <w:b w:val="0"/>
        </w:rPr>
        <w:t xml:space="preserve">погребению умерших на территории </w:t>
      </w:r>
      <w:r>
        <w:rPr>
          <w:rStyle w:val="a3"/>
          <w:b w:val="0"/>
        </w:rPr>
        <w:t xml:space="preserve">рабочего поселка Чик Коченевского района Новосибирской области. </w:t>
      </w:r>
      <w:r>
        <w:t xml:space="preserve">Такой участник не вправе отказаться от исполнения возложенных на него обязанностей. </w:t>
      </w:r>
      <w:r>
        <w:rPr>
          <w:rStyle w:val="a3"/>
        </w:rPr>
        <w:t> </w:t>
      </w:r>
    </w:p>
    <w:p w:rsidR="002A08EF" w:rsidRDefault="002A08EF" w:rsidP="002A08EF">
      <w:pPr>
        <w:pStyle w:val="HTML"/>
        <w:spacing w:before="48" w:after="48"/>
        <w:jc w:val="both"/>
      </w:pPr>
      <w:r>
        <w:t>9.1.8. В случаях, если конкурс признан несостоявшимся и статус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sidR="00C0265B">
        <w:rPr>
          <w:rStyle w:val="a3"/>
          <w:b w:val="0"/>
        </w:rPr>
        <w:t xml:space="preserve"> </w:t>
      </w:r>
      <w:r w:rsidRPr="003A44B9">
        <w:rPr>
          <w:rStyle w:val="a3"/>
          <w:b w:val="0"/>
        </w:rPr>
        <w:t>погребению умерших на территории</w:t>
      </w:r>
      <w:r w:rsidR="00C0265B">
        <w:rPr>
          <w:rStyle w:val="a3"/>
          <w:b w:val="0"/>
        </w:rPr>
        <w:t xml:space="preserve"> </w:t>
      </w:r>
      <w:r>
        <w:rPr>
          <w:rStyle w:val="a3"/>
          <w:b w:val="0"/>
        </w:rPr>
        <w:t xml:space="preserve">рабочего поселка Чик Коченевского района Новосибирской области </w:t>
      </w:r>
      <w:r>
        <w:t xml:space="preserve">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предоставлению гарантированного перечня услуг по погребению умерших на территории </w:t>
      </w:r>
      <w:r>
        <w:rPr>
          <w:rStyle w:val="a3"/>
          <w:b w:val="0"/>
        </w:rPr>
        <w:t>рабочего поселка Чик Коченевского района Новосибирской области</w:t>
      </w:r>
      <w:r>
        <w:t xml:space="preserve"> 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 </w:t>
      </w:r>
    </w:p>
    <w:p w:rsidR="002A08EF" w:rsidRDefault="002A08EF" w:rsidP="002A08EF">
      <w:pPr>
        <w:pStyle w:val="HTML"/>
        <w:spacing w:before="48" w:after="48"/>
        <w:jc w:val="both"/>
        <w:rPr>
          <w:rStyle w:val="a3"/>
        </w:rPr>
      </w:pPr>
      <w:r>
        <w:t> </w:t>
      </w:r>
      <w:r>
        <w:rPr>
          <w:rStyle w:val="a3"/>
        </w:rPr>
        <w:t>10. Оценка и сопоставление заявок на участие в конкурсе</w:t>
      </w:r>
    </w:p>
    <w:p w:rsidR="002A08EF" w:rsidRDefault="002A08EF" w:rsidP="002A08EF">
      <w:pPr>
        <w:pStyle w:val="HTML"/>
        <w:spacing w:before="48" w:after="48"/>
        <w:jc w:val="both"/>
      </w:pPr>
      <w:r>
        <w:t>10.1.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2A08EF" w:rsidRDefault="002A08EF" w:rsidP="002A08EF">
      <w:pPr>
        <w:pStyle w:val="HTML"/>
        <w:spacing w:before="48" w:after="48"/>
        <w:jc w:val="both"/>
      </w:pPr>
      <w:r>
        <w:t xml:space="preserve">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w:t>
      </w:r>
      <w:r w:rsidRPr="00F61308">
        <w:rPr>
          <w:rStyle w:val="a3"/>
          <w:b w:val="0"/>
        </w:rPr>
        <w:t xml:space="preserve">в разделе III настоящей документации. </w:t>
      </w:r>
      <w:r>
        <w:t>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2A08EF" w:rsidRDefault="002A08EF" w:rsidP="002A08EF">
      <w:pPr>
        <w:pStyle w:val="HTML"/>
        <w:spacing w:before="48" w:after="48"/>
        <w:jc w:val="both"/>
      </w:pPr>
      <w:r>
        <w:t>10.1.2.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2A08EF" w:rsidRDefault="002A08EF" w:rsidP="002A08EF">
      <w:pPr>
        <w:pStyle w:val="HTML"/>
        <w:spacing w:before="48" w:after="48"/>
        <w:jc w:val="both"/>
      </w:pPr>
      <w: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2A08EF" w:rsidRDefault="002A08EF" w:rsidP="002A08EF">
      <w:pPr>
        <w:pStyle w:val="HTML"/>
        <w:spacing w:before="48" w:after="48"/>
        <w:jc w:val="both"/>
      </w:pPr>
      <w: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2A08EF" w:rsidRDefault="002A08EF" w:rsidP="002A08EF">
      <w:pPr>
        <w:pStyle w:val="HTML"/>
        <w:spacing w:before="48" w:after="48"/>
        <w:jc w:val="both"/>
      </w:pPr>
      <w:r>
        <w:t>10.2.2. Победителем конкурса признается тот участник конкурса, заявке которого присвоен первый номер.</w:t>
      </w:r>
    </w:p>
    <w:p w:rsidR="002A08EF" w:rsidRDefault="002A08EF" w:rsidP="002A08EF">
      <w:pPr>
        <w:pStyle w:val="HTML"/>
        <w:spacing w:before="48" w:after="48"/>
        <w:jc w:val="both"/>
      </w:pPr>
      <w:r>
        <w:lastRenderedPageBreak/>
        <w:t xml:space="preserve">10.3. Комиссия  ведет протокол оценки и сопоставления заявок на участие в конкурсе, который на следующий день после его подписания заказчиком и членами комиссии размещается на официальном сайте. </w:t>
      </w:r>
    </w:p>
    <w:p w:rsidR="002A08EF" w:rsidRDefault="002A08EF" w:rsidP="002A08EF">
      <w:pPr>
        <w:pStyle w:val="HTML"/>
        <w:spacing w:before="48" w:after="48"/>
        <w:jc w:val="both"/>
      </w:pPr>
      <w:r>
        <w:t>10.4.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2A08EF" w:rsidRDefault="002A08EF" w:rsidP="002A08EF">
      <w:pPr>
        <w:pStyle w:val="HTML"/>
        <w:spacing w:before="48" w:after="48"/>
        <w:jc w:val="both"/>
        <w:rPr>
          <w:rStyle w:val="a3"/>
        </w:rPr>
      </w:pPr>
      <w:r>
        <w:t> </w:t>
      </w:r>
      <w:r>
        <w:rPr>
          <w:rStyle w:val="a3"/>
        </w:rPr>
        <w:t xml:space="preserve">11. Присвоение статуса специализированной службы </w:t>
      </w:r>
    </w:p>
    <w:p w:rsidR="002A08EF" w:rsidRDefault="002A08EF" w:rsidP="002A08EF">
      <w:pPr>
        <w:pStyle w:val="HTML"/>
        <w:spacing w:before="48" w:after="48"/>
        <w:jc w:val="both"/>
      </w:pPr>
      <w:r>
        <w:t>11.1. Заказчик в течение десяти дней со дня подписания протокола оценки и сопоставления заявок на участие в конкурсе присваивает победителю конкурса статус</w:t>
      </w:r>
      <w:r w:rsidR="00C0265B">
        <w:t xml:space="preserve">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sidR="00C0265B">
        <w:rPr>
          <w:rStyle w:val="a3"/>
          <w:b w:val="0"/>
        </w:rPr>
        <w:t xml:space="preserve"> </w:t>
      </w:r>
      <w:r w:rsidRPr="003A44B9">
        <w:rPr>
          <w:rStyle w:val="a3"/>
          <w:b w:val="0"/>
        </w:rPr>
        <w:t xml:space="preserve">погребению умерших на территории </w:t>
      </w:r>
      <w:r>
        <w:rPr>
          <w:rStyle w:val="a3"/>
          <w:b w:val="0"/>
        </w:rPr>
        <w:t xml:space="preserve">рабочего поселка Чик Коченевского района Новосибирской области </w:t>
      </w:r>
      <w:r w:rsidRPr="008C40E6">
        <w:rPr>
          <w:b/>
        </w:rPr>
        <w:t>(</w:t>
      </w:r>
      <w:r w:rsidRPr="008C40E6">
        <w:rPr>
          <w:rStyle w:val="a3"/>
          <w:b w:val="0"/>
        </w:rPr>
        <w:t>раздел V документации</w:t>
      </w:r>
      <w:r w:rsidRPr="008C40E6">
        <w:rPr>
          <w:b/>
        </w:rPr>
        <w:t>).</w:t>
      </w:r>
    </w:p>
    <w:p w:rsidR="002A08EF" w:rsidRDefault="002A08EF" w:rsidP="002A08EF">
      <w:pPr>
        <w:pStyle w:val="HTML"/>
        <w:spacing w:before="48" w:after="48"/>
        <w:jc w:val="both"/>
      </w:pPr>
      <w:r>
        <w:t xml:space="preserve">11.2. Заказчик передает победителю конкурса один экземпляр протокола и копию нормативного акта Администрации </w:t>
      </w:r>
      <w:r>
        <w:rPr>
          <w:rStyle w:val="a3"/>
          <w:b w:val="0"/>
        </w:rPr>
        <w:t xml:space="preserve">рабочего поселка Чик Коченевского района Новосибирской области </w:t>
      </w:r>
      <w:r>
        <w:t xml:space="preserve">о присвоении победителю конкурса статуса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sidR="00C0265B">
        <w:rPr>
          <w:rStyle w:val="a3"/>
          <w:b w:val="0"/>
        </w:rPr>
        <w:t xml:space="preserve"> </w:t>
      </w:r>
      <w:r w:rsidRPr="003A44B9">
        <w:rPr>
          <w:rStyle w:val="a3"/>
          <w:b w:val="0"/>
        </w:rPr>
        <w:t xml:space="preserve">погребению умерших на территории </w:t>
      </w:r>
      <w:r>
        <w:rPr>
          <w:rStyle w:val="a3"/>
          <w:b w:val="0"/>
        </w:rPr>
        <w:t>рабочего поселка Чик Коченевского района Новосибирской области.</w:t>
      </w:r>
    </w:p>
    <w:p w:rsidR="002A08EF" w:rsidRPr="00C835C0" w:rsidRDefault="002A08EF" w:rsidP="002A08EF">
      <w:pPr>
        <w:pStyle w:val="HTML"/>
        <w:spacing w:before="48" w:after="48"/>
        <w:jc w:val="both"/>
        <w:rPr>
          <w:rStyle w:val="a3"/>
          <w:b w:val="0"/>
          <w:bCs w:val="0"/>
        </w:rPr>
      </w:pPr>
    </w:p>
    <w:p w:rsidR="002A08EF" w:rsidRDefault="002A08EF" w:rsidP="002A08EF">
      <w:pPr>
        <w:pStyle w:val="HTML"/>
        <w:spacing w:before="48" w:after="48"/>
        <w:jc w:val="both"/>
        <w:rPr>
          <w:rStyle w:val="a3"/>
          <w:b w:val="0"/>
        </w:rPr>
      </w:pPr>
    </w:p>
    <w:p w:rsidR="002A08EF" w:rsidRDefault="002A08EF" w:rsidP="002A08EF">
      <w:pPr>
        <w:pStyle w:val="HTML"/>
        <w:spacing w:before="48" w:after="48"/>
        <w:jc w:val="both"/>
        <w:rPr>
          <w:rStyle w:val="a3"/>
          <w:b w:val="0"/>
        </w:rPr>
      </w:pPr>
    </w:p>
    <w:p w:rsidR="002A08EF" w:rsidRDefault="002A08EF"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C0265B" w:rsidRDefault="00C0265B">
      <w:pPr>
        <w:suppressAutoHyphens w:val="0"/>
        <w:spacing w:after="200" w:line="276" w:lineRule="auto"/>
        <w:rPr>
          <w:rStyle w:val="a3"/>
          <w:i/>
          <w:iCs/>
        </w:rPr>
      </w:pPr>
      <w:r>
        <w:rPr>
          <w:rStyle w:val="a3"/>
        </w:rPr>
        <w:br w:type="page"/>
      </w:r>
    </w:p>
    <w:p w:rsidR="002A08EF" w:rsidRDefault="002A08EF" w:rsidP="002A08EF">
      <w:pPr>
        <w:pStyle w:val="HTML"/>
        <w:spacing w:before="48" w:after="48"/>
        <w:jc w:val="both"/>
        <w:rPr>
          <w:rStyle w:val="a3"/>
        </w:rPr>
      </w:pPr>
    </w:p>
    <w:p w:rsidR="002A08EF" w:rsidRDefault="002A08EF" w:rsidP="002A08EF">
      <w:pPr>
        <w:pStyle w:val="HTML"/>
        <w:spacing w:before="48" w:after="48"/>
        <w:jc w:val="both"/>
        <w:rPr>
          <w:rStyle w:val="a3"/>
        </w:rPr>
      </w:pPr>
      <w:r>
        <w:rPr>
          <w:rStyle w:val="a3"/>
        </w:rPr>
        <w:t>РАЗДЕЛ II.</w:t>
      </w:r>
    </w:p>
    <w:p w:rsidR="002A08EF" w:rsidRDefault="002A08EF" w:rsidP="002A08EF">
      <w:pPr>
        <w:pStyle w:val="HTML"/>
        <w:spacing w:before="48" w:after="48"/>
        <w:jc w:val="both"/>
        <w:rPr>
          <w:rStyle w:val="a3"/>
        </w:rPr>
      </w:pPr>
      <w:r>
        <w:rPr>
          <w:rStyle w:val="a3"/>
        </w:rPr>
        <w:t>ОБРАЗЦЫ ФОРМ И ДОКУМЕНТОВ ДЛЯ ЗАПОЛНЕНИЯ УЧАСТНИКАМИ РАЗМЕЩЕНИЯ ЗАКАЗА</w:t>
      </w:r>
    </w:p>
    <w:p w:rsidR="002A08EF" w:rsidRDefault="002A08EF" w:rsidP="002A08EF">
      <w:pPr>
        <w:pStyle w:val="HTML"/>
        <w:spacing w:before="48" w:after="48"/>
        <w:jc w:val="both"/>
        <w:rPr>
          <w:rStyle w:val="a3"/>
        </w:rPr>
      </w:pPr>
    </w:p>
    <w:p w:rsidR="002A08EF" w:rsidRDefault="002A08EF" w:rsidP="002A08EF">
      <w:pPr>
        <w:pStyle w:val="HTML"/>
        <w:spacing w:before="48" w:after="48"/>
        <w:jc w:val="both"/>
        <w:rPr>
          <w:rStyle w:val="a3"/>
        </w:rPr>
      </w:pPr>
      <w:r>
        <w:rPr>
          <w:rStyle w:val="a3"/>
        </w:rPr>
        <w:t>1. ФОРМА ОПИСИ ДОКУМЕНТОВ, ПРЕДСТАВЛЯЕМЫХ ДЛЯ УЧАСТИЯ В КОНКУРСЕ ОПИСЬ ДОКУМЕНТОВ</w:t>
      </w:r>
    </w:p>
    <w:p w:rsidR="002A08EF" w:rsidRDefault="002A08EF" w:rsidP="002A08EF">
      <w:pPr>
        <w:pStyle w:val="HTML"/>
        <w:spacing w:before="48" w:after="48"/>
        <w:jc w:val="both"/>
      </w:pPr>
      <w:r>
        <w:t> ______________________________________ (наименование или Ф.И.О. претендента)</w:t>
      </w:r>
    </w:p>
    <w:p w:rsidR="002A08EF" w:rsidRDefault="002A08EF" w:rsidP="002A08EF">
      <w:pPr>
        <w:pStyle w:val="HTML"/>
        <w:spacing w:before="48" w:after="48"/>
        <w:jc w:val="both"/>
      </w:pPr>
      <w:r>
        <w:t>Для участия  в о</w:t>
      </w:r>
      <w:r w:rsidRPr="00C702BA">
        <w:rPr>
          <w:rStyle w:val="a3"/>
          <w:b w:val="0"/>
        </w:rPr>
        <w:t>ткрыт</w:t>
      </w:r>
      <w:r>
        <w:rPr>
          <w:rStyle w:val="a3"/>
          <w:b w:val="0"/>
        </w:rPr>
        <w:t>ом конкурсе</w:t>
      </w:r>
      <w:r w:rsidRPr="00C702BA">
        <w:rPr>
          <w:rStyle w:val="a3"/>
          <w:b w:val="0"/>
        </w:rPr>
        <w:t xml:space="preserve"> по отбору специализированной </w:t>
      </w:r>
      <w:r>
        <w:rPr>
          <w:rStyle w:val="a3"/>
          <w:b w:val="0"/>
        </w:rPr>
        <w:t>службы</w:t>
      </w:r>
      <w:r w:rsidRPr="00C702BA">
        <w:rPr>
          <w:rStyle w:val="a3"/>
          <w:b w:val="0"/>
        </w:rPr>
        <w:t xml:space="preserve"> по вопросам похоронного дела, по оказанию услуг по погребению умерших на территории </w:t>
      </w:r>
      <w:r>
        <w:rPr>
          <w:rStyle w:val="a3"/>
          <w:b w:val="0"/>
        </w:rPr>
        <w:t>рабочего поселка Чик Коченевского района Новосибирской области.</w:t>
      </w:r>
    </w:p>
    <w:p w:rsidR="002A08EF" w:rsidRDefault="002A08EF" w:rsidP="002A08EF">
      <w:pPr>
        <w:pStyle w:val="HTML"/>
        <w:spacing w:before="48" w:after="48"/>
        <w:jc w:val="both"/>
      </w:pPr>
      <w:r>
        <w:t> </w:t>
      </w:r>
    </w:p>
    <w:tbl>
      <w:tblPr>
        <w:tblW w:w="10170" w:type="dxa"/>
        <w:tblInd w:w="-42" w:type="dxa"/>
        <w:tblLayout w:type="fixed"/>
        <w:tblCellMar>
          <w:left w:w="0" w:type="dxa"/>
          <w:right w:w="0" w:type="dxa"/>
        </w:tblCellMar>
        <w:tblLook w:val="0000"/>
      </w:tblPr>
      <w:tblGrid>
        <w:gridCol w:w="471"/>
        <w:gridCol w:w="8788"/>
        <w:gridCol w:w="911"/>
      </w:tblGrid>
      <w:tr w:rsidR="002A08EF" w:rsidTr="001D437D">
        <w:tc>
          <w:tcPr>
            <w:tcW w:w="471" w:type="dxa"/>
            <w:tcBorders>
              <w:top w:val="double" w:sz="1" w:space="0" w:color="C0C0C0"/>
              <w:left w:val="double" w:sz="1" w:space="0" w:color="C0C0C0"/>
              <w:bottom w:val="double" w:sz="1" w:space="0" w:color="C0C0C0"/>
            </w:tcBorders>
            <w:shd w:val="clear" w:color="auto" w:fill="auto"/>
          </w:tcPr>
          <w:p w:rsidR="002A08EF" w:rsidRDefault="002A08EF" w:rsidP="001D437D">
            <w:pPr>
              <w:pStyle w:val="HTML"/>
              <w:snapToGrid w:val="0"/>
              <w:spacing w:before="48" w:after="48"/>
              <w:jc w:val="both"/>
            </w:pPr>
            <w:r>
              <w:t>№ п\п</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Наименование</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Кол-во страниц</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1.1.</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Заявка на участие в конкурсе</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1.2.</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Предложение о качестве услуг</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1.3.</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1.4.</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1.5.</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1.6.</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1.7.</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Копии учредительных документов претендента (для юридических лиц)</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1.8.</w:t>
            </w:r>
          </w:p>
        </w:tc>
        <w:tc>
          <w:tcPr>
            <w:tcW w:w="8788" w:type="dxa"/>
            <w:tcBorders>
              <w:top w:val="double" w:sz="1" w:space="0" w:color="C0C0C0"/>
              <w:left w:val="double" w:sz="1" w:space="0" w:color="C0C0C0"/>
              <w:bottom w:val="double" w:sz="1" w:space="0" w:color="C0C0C0"/>
            </w:tcBorders>
            <w:shd w:val="clear" w:color="auto" w:fill="auto"/>
          </w:tcPr>
          <w:p w:rsidR="002A08EF" w:rsidRDefault="002A08EF" w:rsidP="001D437D">
            <w:pPr>
              <w:pStyle w:val="HTML"/>
              <w:snapToGrid w:val="0"/>
              <w:spacing w:before="48" w:after="48"/>
              <w:jc w:val="both"/>
            </w:pPr>
            <w:r>
              <w:t>Документы в соответствие с пунктами 7.1.1 – 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p w:rsidR="002A08EF" w:rsidRDefault="002A08EF" w:rsidP="001D437D">
            <w:pPr>
              <w:pStyle w:val="HTML"/>
              <w:spacing w:before="48" w:after="48"/>
              <w:jc w:val="both"/>
            </w:pPr>
            <w:r>
              <w:t> </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tcPr>
          <w:p w:rsidR="002A08EF" w:rsidRDefault="002A08EF" w:rsidP="001D437D">
            <w:pPr>
              <w:pStyle w:val="HTML"/>
              <w:snapToGrid w:val="0"/>
              <w:spacing w:before="48" w:after="48"/>
              <w:jc w:val="both"/>
            </w:pPr>
            <w:r>
              <w:t>1.9.</w:t>
            </w:r>
          </w:p>
        </w:tc>
        <w:tc>
          <w:tcPr>
            <w:tcW w:w="8788" w:type="dxa"/>
            <w:tcBorders>
              <w:top w:val="double" w:sz="1" w:space="0" w:color="C0C0C0"/>
              <w:left w:val="double" w:sz="1" w:space="0" w:color="C0C0C0"/>
              <w:bottom w:val="double" w:sz="1" w:space="0" w:color="C0C0C0"/>
            </w:tcBorders>
            <w:shd w:val="clear" w:color="auto" w:fill="auto"/>
          </w:tcPr>
          <w:p w:rsidR="002A08EF" w:rsidRDefault="002A08EF" w:rsidP="001D437D">
            <w:pPr>
              <w:pStyle w:val="HTML"/>
              <w:snapToGrid w:val="0"/>
              <w:spacing w:before="48" w:after="48"/>
              <w:jc w:val="both"/>
            </w:pPr>
            <w:r>
              <w:t>Другие документы по усмотрению претендента</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bl>
    <w:p w:rsidR="002A08EF" w:rsidRDefault="002A08EF" w:rsidP="002A08EF">
      <w:pPr>
        <w:pStyle w:val="HTML"/>
        <w:spacing w:before="48" w:after="48"/>
        <w:jc w:val="both"/>
      </w:pPr>
      <w:r>
        <w:t> </w:t>
      </w:r>
    </w:p>
    <w:p w:rsidR="002A08EF" w:rsidRDefault="002A08EF" w:rsidP="002A08EF">
      <w:pPr>
        <w:pStyle w:val="HTML"/>
        <w:spacing w:before="48" w:after="48"/>
        <w:jc w:val="both"/>
      </w:pPr>
      <w:r>
        <w:t>Руководитель участника                                            _______________________        (Ф.И.О.)</w:t>
      </w:r>
    </w:p>
    <w:p w:rsidR="002A08EF" w:rsidRDefault="002A08EF" w:rsidP="002A08EF">
      <w:pPr>
        <w:pStyle w:val="HTML"/>
        <w:spacing w:before="48" w:after="48"/>
        <w:jc w:val="both"/>
      </w:pPr>
      <w:r>
        <w:t xml:space="preserve">   М.П.                                                                                          (подпись) </w:t>
      </w: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Pr="0051347A" w:rsidRDefault="002A08EF" w:rsidP="002A08EF">
      <w:pPr>
        <w:pStyle w:val="HTML"/>
        <w:spacing w:before="48" w:after="48"/>
        <w:jc w:val="both"/>
        <w:rPr>
          <w:b/>
        </w:rPr>
      </w:pPr>
      <w:r w:rsidRPr="0051347A">
        <w:rPr>
          <w:b/>
        </w:rPr>
        <w:t>2. ФОРМА ЗАЯВКИ НА УЧАСТИЕ ВКОНКУРСЕ</w:t>
      </w:r>
    </w:p>
    <w:p w:rsidR="002A08EF" w:rsidRDefault="002A08EF" w:rsidP="002A08EF">
      <w:pPr>
        <w:pStyle w:val="HTML"/>
        <w:spacing w:before="48" w:after="48"/>
        <w:jc w:val="both"/>
      </w:pPr>
      <w:r>
        <w:t> </w:t>
      </w:r>
    </w:p>
    <w:tbl>
      <w:tblPr>
        <w:tblW w:w="0" w:type="auto"/>
        <w:tblLayout w:type="fixed"/>
        <w:tblCellMar>
          <w:left w:w="0" w:type="dxa"/>
          <w:right w:w="0" w:type="dxa"/>
        </w:tblCellMar>
        <w:tblLook w:val="0000"/>
      </w:tblPr>
      <w:tblGrid>
        <w:gridCol w:w="4920"/>
        <w:gridCol w:w="4920"/>
      </w:tblGrid>
      <w:tr w:rsidR="002A08EF" w:rsidTr="001D437D">
        <w:tc>
          <w:tcPr>
            <w:tcW w:w="4920" w:type="dxa"/>
            <w:shd w:val="clear" w:color="auto" w:fill="auto"/>
          </w:tcPr>
          <w:p w:rsidR="002A08EF" w:rsidRDefault="002A08EF" w:rsidP="001D437D">
            <w:pPr>
              <w:pStyle w:val="HTML"/>
              <w:snapToGrid w:val="0"/>
              <w:spacing w:before="48" w:after="48"/>
              <w:jc w:val="both"/>
            </w:pPr>
            <w:r>
              <w:t xml:space="preserve">На бланке исходящей документации   </w:t>
            </w:r>
          </w:p>
          <w:p w:rsidR="002A08EF" w:rsidRDefault="002A08EF" w:rsidP="001D437D">
            <w:pPr>
              <w:pStyle w:val="HTML"/>
              <w:spacing w:before="48" w:after="48"/>
              <w:jc w:val="both"/>
            </w:pPr>
            <w:r>
              <w:t>Дата, исх. номер</w:t>
            </w:r>
          </w:p>
          <w:p w:rsidR="002A08EF" w:rsidRDefault="002A08EF" w:rsidP="001D437D">
            <w:pPr>
              <w:pStyle w:val="HTML"/>
              <w:spacing w:before="48" w:after="48"/>
              <w:jc w:val="both"/>
              <w:rPr>
                <w:rStyle w:val="a3"/>
              </w:rPr>
            </w:pPr>
            <w:r>
              <w:rPr>
                <w:rStyle w:val="a3"/>
              </w:rPr>
              <w:t> </w:t>
            </w:r>
          </w:p>
        </w:tc>
        <w:tc>
          <w:tcPr>
            <w:tcW w:w="4920" w:type="dxa"/>
            <w:shd w:val="clear" w:color="auto" w:fill="auto"/>
          </w:tcPr>
          <w:p w:rsidR="002A08EF" w:rsidRDefault="002A08EF" w:rsidP="001D437D">
            <w:pPr>
              <w:pStyle w:val="HTML"/>
              <w:snapToGrid w:val="0"/>
              <w:spacing w:before="48" w:after="48"/>
              <w:jc w:val="both"/>
              <w:rPr>
                <w:rStyle w:val="a3"/>
              </w:rPr>
            </w:pPr>
            <w:r>
              <w:rPr>
                <w:rStyle w:val="a3"/>
              </w:rPr>
              <w:t xml:space="preserve">Муниципальному заказчику </w:t>
            </w:r>
          </w:p>
          <w:p w:rsidR="002A08EF" w:rsidRPr="00C835C0" w:rsidRDefault="002A08EF" w:rsidP="001D437D">
            <w:pPr>
              <w:pStyle w:val="HTML"/>
              <w:spacing w:before="48" w:after="48"/>
              <w:jc w:val="both"/>
            </w:pPr>
            <w:r>
              <w:rPr>
                <w:rStyle w:val="a3"/>
              </w:rPr>
              <w:t xml:space="preserve">Администрации </w:t>
            </w:r>
            <w:r w:rsidRPr="00C835C0">
              <w:rPr>
                <w:rStyle w:val="a3"/>
              </w:rPr>
              <w:t>рабочего поселка Чик Коченевского района Новосибирской области.</w:t>
            </w:r>
          </w:p>
          <w:p w:rsidR="002A08EF" w:rsidRDefault="002A08EF" w:rsidP="001D437D">
            <w:pPr>
              <w:pStyle w:val="HTML"/>
              <w:spacing w:before="48" w:after="48"/>
              <w:jc w:val="both"/>
              <w:rPr>
                <w:rStyle w:val="a3"/>
              </w:rPr>
            </w:pPr>
          </w:p>
        </w:tc>
      </w:tr>
    </w:tbl>
    <w:p w:rsidR="002A08EF" w:rsidRDefault="002A08EF" w:rsidP="002A08EF">
      <w:pPr>
        <w:pStyle w:val="HTML"/>
        <w:spacing w:before="48" w:after="48"/>
        <w:jc w:val="both"/>
        <w:rPr>
          <w:rStyle w:val="a3"/>
        </w:rPr>
      </w:pPr>
      <w:r>
        <w:rPr>
          <w:rStyle w:val="a3"/>
        </w:rPr>
        <w:t> </w:t>
      </w:r>
    </w:p>
    <w:p w:rsidR="002A08EF" w:rsidRDefault="002A08EF" w:rsidP="002A08EF">
      <w:pPr>
        <w:pStyle w:val="HTML"/>
        <w:spacing w:before="48" w:after="48"/>
        <w:jc w:val="both"/>
        <w:rPr>
          <w:rStyle w:val="a3"/>
        </w:rPr>
      </w:pPr>
      <w:r>
        <w:rPr>
          <w:rStyle w:val="a3"/>
        </w:rPr>
        <w:t>ЗАЯВКА НА УЧАСТИЕ В КОНКУРСЕ</w:t>
      </w:r>
    </w:p>
    <w:p w:rsidR="002A08EF" w:rsidRDefault="002A08EF" w:rsidP="002A08EF">
      <w:pPr>
        <w:pStyle w:val="HTML"/>
        <w:spacing w:before="48" w:after="48"/>
        <w:jc w:val="both"/>
      </w:pPr>
      <w:r>
        <w:t xml:space="preserve">1. Изучив конкурсную документацию и извещение  о проведении  открытого конкурса </w:t>
      </w:r>
      <w:r w:rsidRPr="003A44B9">
        <w:rPr>
          <w:rStyle w:val="a3"/>
          <w:b w:val="0"/>
        </w:rPr>
        <w:t xml:space="preserve">по отбору 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попо</w:t>
      </w:r>
      <w:r>
        <w:rPr>
          <w:rStyle w:val="a3"/>
          <w:b w:val="0"/>
        </w:rPr>
        <w:t>гребению умерших на территории рабочего поселка Чик Коченевского района Новосибирской области</w:t>
      </w:r>
      <w:r>
        <w:t>, а также применимое к данному конкурсу законодательство и нормативно-правовые акты _______ (наименование претендента) в лице, ________ (наименование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2A08EF" w:rsidRDefault="002A08EF" w:rsidP="002A08EF">
      <w:pPr>
        <w:pStyle w:val="HTML"/>
        <w:spacing w:before="48" w:after="48"/>
        <w:jc w:val="both"/>
      </w:pPr>
      <w:r>
        <w:t>2. Сообщаем, что  ___________ (наименование организации-участника,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2A08EF" w:rsidRDefault="002A08EF" w:rsidP="002A08EF">
      <w:pPr>
        <w:pStyle w:val="HTML"/>
        <w:spacing w:before="48" w:after="48"/>
        <w:jc w:val="both"/>
      </w:pPr>
      <w:r>
        <w:t xml:space="preserve">3. Сообщаем, что у  __________ (наименование организации-участника, 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2A08EF" w:rsidRDefault="002A08EF" w:rsidP="002A08EF">
      <w:pPr>
        <w:pStyle w:val="HTML"/>
        <w:spacing w:before="48" w:after="48"/>
        <w:jc w:val="both"/>
      </w:pPr>
      <w:r>
        <w:t>4.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2A08EF" w:rsidRDefault="002A08EF" w:rsidP="002A08EF">
      <w:pPr>
        <w:pStyle w:val="HTML"/>
        <w:spacing w:before="48" w:after="48"/>
        <w:jc w:val="both"/>
      </w:pPr>
      <w:r>
        <w:t>5. Настоящая заявка действительна в течении всего срока проведения процедуры конкурса и до его завершения.</w:t>
      </w:r>
    </w:p>
    <w:p w:rsidR="002A08EF" w:rsidRDefault="002A08EF" w:rsidP="002A08EF">
      <w:pPr>
        <w:pStyle w:val="HTML"/>
        <w:spacing w:before="48" w:after="48"/>
        <w:jc w:val="both"/>
      </w:pPr>
      <w:r>
        <w:t>6. Наши:  - полное и сокращенное фирменные наименования (наименования);</w:t>
      </w:r>
    </w:p>
    <w:p w:rsidR="002A08EF" w:rsidRDefault="002A08EF" w:rsidP="002A08EF">
      <w:pPr>
        <w:pStyle w:val="HTML"/>
        <w:spacing w:before="48" w:after="48"/>
        <w:jc w:val="both"/>
      </w:pPr>
      <w:r>
        <w:t>       - организационно-правовая форма;</w:t>
      </w:r>
    </w:p>
    <w:p w:rsidR="002A08EF" w:rsidRDefault="002A08EF" w:rsidP="002A08EF">
      <w:pPr>
        <w:pStyle w:val="HTML"/>
        <w:spacing w:before="48" w:after="48"/>
        <w:jc w:val="both"/>
      </w:pPr>
      <w:r>
        <w:t>     - юридический и фактический адреса (ф.и.о., паспортные данные, сведения о месте регистрации (для физического лица);</w:t>
      </w:r>
    </w:p>
    <w:p w:rsidR="002A08EF" w:rsidRDefault="002A08EF" w:rsidP="002A08EF">
      <w:pPr>
        <w:pStyle w:val="HTML"/>
        <w:spacing w:before="48" w:after="48"/>
        <w:jc w:val="both"/>
      </w:pPr>
      <w:r>
        <w:t>      - телефон __________, факс _____________, адрес электронной почты _______;</w:t>
      </w:r>
    </w:p>
    <w:p w:rsidR="002A08EF" w:rsidRDefault="002A08EF" w:rsidP="002A08EF">
      <w:pPr>
        <w:pStyle w:val="HTML"/>
        <w:spacing w:before="48" w:after="48"/>
        <w:jc w:val="both"/>
      </w:pPr>
      <w:r>
        <w:t xml:space="preserve">      - банковские реквизиты ________________________________________.</w:t>
      </w:r>
    </w:p>
    <w:p w:rsidR="002A08EF" w:rsidRDefault="002A08EF" w:rsidP="002A08EF">
      <w:pPr>
        <w:pStyle w:val="HTML"/>
        <w:spacing w:before="48" w:after="48"/>
        <w:jc w:val="both"/>
      </w:pPr>
      <w:r>
        <w:t>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 (контактная информация уполномоченного лица). Все сведения о проведении конкурса просим сообщать указанному уполномоченному лицу.</w:t>
      </w:r>
    </w:p>
    <w:p w:rsidR="002A08EF" w:rsidRDefault="002A08EF" w:rsidP="002A08EF">
      <w:pPr>
        <w:pStyle w:val="HTML"/>
        <w:spacing w:before="48" w:after="48"/>
        <w:jc w:val="both"/>
      </w:pPr>
      <w:r>
        <w:t>8. Юридический и фактический адреса и место регистрации, телефон, факс: _________ банковские реквизиты: ______________________________</w:t>
      </w:r>
    </w:p>
    <w:p w:rsidR="002A08EF" w:rsidRDefault="002A08EF" w:rsidP="002A08EF">
      <w:pPr>
        <w:pStyle w:val="HTML"/>
        <w:spacing w:before="48" w:after="48"/>
        <w:jc w:val="both"/>
      </w:pPr>
      <w:r>
        <w:t>9. Корреспонденцию в наш адрес просим направлять по адресу: ______________.</w:t>
      </w:r>
    </w:p>
    <w:p w:rsidR="002A08EF" w:rsidRDefault="002A08EF" w:rsidP="002A08EF">
      <w:pPr>
        <w:pStyle w:val="HTML"/>
        <w:spacing w:before="48" w:after="48"/>
        <w:jc w:val="both"/>
      </w:pPr>
      <w:r>
        <w:t>10. К настоящей заявке прилагаются документы согласно описи  на _____стр.</w:t>
      </w:r>
    </w:p>
    <w:p w:rsidR="002A08EF" w:rsidRDefault="002A08EF" w:rsidP="002A08EF">
      <w:pPr>
        <w:pStyle w:val="HTML"/>
        <w:spacing w:before="48" w:after="48"/>
        <w:jc w:val="both"/>
        <w:rPr>
          <w:rStyle w:val="a3"/>
        </w:rPr>
      </w:pPr>
      <w:r>
        <w:rPr>
          <w:rStyle w:val="a3"/>
        </w:rPr>
        <w:t> </w:t>
      </w:r>
    </w:p>
    <w:p w:rsidR="002A08EF" w:rsidRPr="00E50DB7" w:rsidRDefault="002A08EF" w:rsidP="002A08EF">
      <w:pPr>
        <w:pStyle w:val="HTML"/>
        <w:spacing w:before="48" w:after="48"/>
        <w:jc w:val="both"/>
      </w:pPr>
      <w:r w:rsidRPr="00E50DB7">
        <w:rPr>
          <w:rStyle w:val="a3"/>
          <w:b w:val="0"/>
        </w:rPr>
        <w:t>Руководитель участника</w:t>
      </w:r>
      <w:r w:rsidRPr="00E50DB7">
        <w:t>     __________                            (Ф.И.О)</w:t>
      </w:r>
    </w:p>
    <w:p w:rsidR="002A08EF" w:rsidRPr="001C73D5" w:rsidRDefault="002A08EF" w:rsidP="002A08EF">
      <w:pPr>
        <w:pStyle w:val="HTML"/>
        <w:spacing w:before="48" w:after="48"/>
        <w:jc w:val="both"/>
      </w:pPr>
      <w:r w:rsidRPr="00E50DB7">
        <w:lastRenderedPageBreak/>
        <w:t> </w:t>
      </w:r>
      <w:r w:rsidRPr="00E50DB7">
        <w:rPr>
          <w:rStyle w:val="a3"/>
          <w:b w:val="0"/>
        </w:rPr>
        <w:t>М.П.</w:t>
      </w:r>
      <w:r w:rsidRPr="00E50DB7">
        <w:t>                                                           </w:t>
      </w:r>
      <w:r>
        <w:t xml:space="preserve">            (подпись)            </w:t>
      </w:r>
    </w:p>
    <w:p w:rsidR="002A08EF" w:rsidRDefault="002A08EF" w:rsidP="002A08EF">
      <w:pPr>
        <w:pStyle w:val="HTML"/>
        <w:spacing w:before="48" w:after="48"/>
        <w:jc w:val="both"/>
      </w:pPr>
    </w:p>
    <w:p w:rsidR="002A08EF" w:rsidRPr="0051347A" w:rsidRDefault="002A08EF" w:rsidP="002A08EF">
      <w:pPr>
        <w:pStyle w:val="HTML"/>
        <w:spacing w:before="48" w:after="48"/>
        <w:jc w:val="both"/>
        <w:rPr>
          <w:b/>
        </w:rPr>
      </w:pPr>
      <w:r w:rsidRPr="0051347A">
        <w:rPr>
          <w:b/>
        </w:rPr>
        <w:t> 3. ФОРМА СВЕДЕНИЙ  О КАЧЕСТВЕ УСЛУГ</w:t>
      </w:r>
    </w:p>
    <w:p w:rsidR="002A08EF" w:rsidRDefault="002A08EF" w:rsidP="002A08EF">
      <w:pPr>
        <w:pStyle w:val="HTML"/>
        <w:spacing w:before="48" w:after="48"/>
        <w:jc w:val="both"/>
      </w:pPr>
      <w:r>
        <w:t> </w:t>
      </w:r>
    </w:p>
    <w:tbl>
      <w:tblPr>
        <w:tblW w:w="0" w:type="auto"/>
        <w:tblLayout w:type="fixed"/>
        <w:tblCellMar>
          <w:left w:w="0" w:type="dxa"/>
          <w:right w:w="0" w:type="dxa"/>
        </w:tblCellMar>
        <w:tblLook w:val="0000"/>
      </w:tblPr>
      <w:tblGrid>
        <w:gridCol w:w="4920"/>
        <w:gridCol w:w="4920"/>
      </w:tblGrid>
      <w:tr w:rsidR="002A08EF" w:rsidTr="001D437D">
        <w:tc>
          <w:tcPr>
            <w:tcW w:w="4920" w:type="dxa"/>
            <w:shd w:val="clear" w:color="auto" w:fill="auto"/>
          </w:tcPr>
          <w:p w:rsidR="002A08EF" w:rsidRDefault="002A08EF" w:rsidP="001D437D">
            <w:pPr>
              <w:pStyle w:val="HTML"/>
              <w:snapToGrid w:val="0"/>
              <w:spacing w:before="48" w:after="48"/>
              <w:jc w:val="both"/>
            </w:pPr>
            <w:r>
              <w:t xml:space="preserve">На бланке исходящей документации   </w:t>
            </w:r>
          </w:p>
          <w:p w:rsidR="002A08EF" w:rsidRDefault="002A08EF" w:rsidP="001D437D">
            <w:pPr>
              <w:pStyle w:val="HTML"/>
              <w:spacing w:before="48" w:after="48"/>
              <w:jc w:val="both"/>
            </w:pPr>
            <w:r>
              <w:t>Дата, исх. номер</w:t>
            </w:r>
          </w:p>
          <w:p w:rsidR="002A08EF" w:rsidRDefault="002A08EF" w:rsidP="001D437D">
            <w:pPr>
              <w:pStyle w:val="HTML"/>
              <w:spacing w:before="48" w:after="48"/>
              <w:jc w:val="both"/>
              <w:rPr>
                <w:rStyle w:val="a3"/>
              </w:rPr>
            </w:pPr>
            <w:r>
              <w:rPr>
                <w:rStyle w:val="a3"/>
              </w:rPr>
              <w:t> </w:t>
            </w:r>
          </w:p>
        </w:tc>
        <w:tc>
          <w:tcPr>
            <w:tcW w:w="4920" w:type="dxa"/>
            <w:shd w:val="clear" w:color="auto" w:fill="auto"/>
          </w:tcPr>
          <w:p w:rsidR="002A08EF" w:rsidRDefault="002A08EF" w:rsidP="001D437D">
            <w:pPr>
              <w:pStyle w:val="HTML"/>
              <w:snapToGrid w:val="0"/>
              <w:spacing w:before="48" w:after="48"/>
              <w:jc w:val="both"/>
              <w:rPr>
                <w:rStyle w:val="a3"/>
              </w:rPr>
            </w:pPr>
            <w:r>
              <w:rPr>
                <w:rStyle w:val="a3"/>
              </w:rPr>
              <w:t xml:space="preserve">Муниципальному заказчику </w:t>
            </w:r>
          </w:p>
          <w:p w:rsidR="002A08EF" w:rsidRPr="001C73D5" w:rsidRDefault="002A08EF" w:rsidP="001D437D">
            <w:pPr>
              <w:pStyle w:val="HTML"/>
              <w:spacing w:before="48" w:after="48"/>
              <w:jc w:val="both"/>
            </w:pPr>
            <w:r>
              <w:rPr>
                <w:rStyle w:val="a3"/>
              </w:rPr>
              <w:t xml:space="preserve">Администрации </w:t>
            </w:r>
            <w:r w:rsidRPr="001C73D5">
              <w:rPr>
                <w:rStyle w:val="a3"/>
              </w:rPr>
              <w:t>рабочего поселка Чик Коченевского района Новосибирской области.</w:t>
            </w:r>
          </w:p>
          <w:p w:rsidR="002A08EF" w:rsidRDefault="002A08EF" w:rsidP="001D437D">
            <w:pPr>
              <w:pStyle w:val="HTML"/>
              <w:spacing w:before="48" w:after="48"/>
              <w:jc w:val="both"/>
              <w:rPr>
                <w:rStyle w:val="a3"/>
              </w:rPr>
            </w:pPr>
          </w:p>
        </w:tc>
      </w:tr>
    </w:tbl>
    <w:p w:rsidR="002A08EF" w:rsidRDefault="002A08EF" w:rsidP="002A08EF">
      <w:pPr>
        <w:pStyle w:val="HTML"/>
        <w:spacing w:before="48" w:after="48"/>
        <w:jc w:val="both"/>
      </w:pPr>
      <w:r>
        <w:t> </w:t>
      </w:r>
    </w:p>
    <w:p w:rsidR="002A08EF" w:rsidRDefault="002A08EF" w:rsidP="002A08EF">
      <w:pPr>
        <w:pStyle w:val="HTML"/>
        <w:spacing w:before="48" w:after="48"/>
        <w:jc w:val="both"/>
        <w:rPr>
          <w:rStyle w:val="a3"/>
        </w:rPr>
      </w:pPr>
      <w:r>
        <w:rPr>
          <w:rStyle w:val="a3"/>
        </w:rPr>
        <w:t>ПРЕДЛОЖЕНИЕ О КАЧЕСТВЕ УСЛУГ</w:t>
      </w:r>
    </w:p>
    <w:p w:rsidR="002A08EF" w:rsidRDefault="002A08EF" w:rsidP="002A08EF">
      <w:pPr>
        <w:pStyle w:val="HTML"/>
        <w:spacing w:before="48" w:after="48"/>
        <w:jc w:val="both"/>
      </w:pPr>
      <w:r>
        <w:t>1. Изучив конкурсную документацию, в том числе условия и порядок проведения настоящего конкурса, __________________(полное наименование, Ф.И.О. претендента) в лице 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документацией и техническим заданием.</w:t>
      </w:r>
    </w:p>
    <w:p w:rsidR="002A08EF" w:rsidRDefault="002A08EF" w:rsidP="002A08EF">
      <w:pPr>
        <w:pStyle w:val="HTML"/>
        <w:spacing w:before="48" w:after="48"/>
        <w:jc w:val="both"/>
      </w:pPr>
      <w:r>
        <w:t xml:space="preserve">2. Для проведения комиссией оценки и сопоставления заявок на участие в конкурсе сообщаем следующую информацию: </w:t>
      </w:r>
    </w:p>
    <w:tbl>
      <w:tblPr>
        <w:tblW w:w="0" w:type="auto"/>
        <w:tblInd w:w="-42" w:type="dxa"/>
        <w:tblLayout w:type="fixed"/>
        <w:tblCellMar>
          <w:left w:w="0" w:type="dxa"/>
          <w:right w:w="0" w:type="dxa"/>
        </w:tblCellMar>
        <w:tblLook w:val="0000"/>
      </w:tblPr>
      <w:tblGrid>
        <w:gridCol w:w="471"/>
        <w:gridCol w:w="4314"/>
        <w:gridCol w:w="5041"/>
      </w:tblGrid>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rPr>
                <w:rStyle w:val="a3"/>
              </w:rPr>
            </w:pPr>
            <w:r>
              <w:t> </w:t>
            </w:r>
            <w:r>
              <w:rPr>
                <w:rStyle w:val="a3"/>
              </w:rPr>
              <w:t>№ п/п</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rPr>
                <w:rStyle w:val="a3"/>
              </w:rPr>
            </w:pPr>
            <w:r>
              <w:rPr>
                <w:rStyle w:val="a3"/>
              </w:rPr>
              <w:t xml:space="preserve"> Наименование показателя</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rPr>
                <w:rStyle w:val="a3"/>
              </w:rPr>
            </w:pPr>
            <w:r>
              <w:rPr>
                <w:rStyle w:val="a3"/>
              </w:rPr>
              <w:t xml:space="preserve">  Данные претендента</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rPr>
                <w:rStyle w:val="a3"/>
              </w:rPr>
            </w:pPr>
            <w:r>
              <w:rPr>
                <w:rStyle w:val="a3"/>
              </w:rPr>
              <w:t> </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rPr>
                <w:rStyle w:val="a3"/>
              </w:rPr>
            </w:pPr>
            <w:r>
              <w:rPr>
                <w:rStyle w:val="a3"/>
              </w:rPr>
              <w:t> </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1.</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xml:space="preserve">Наличие помещения для приема заявок </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Представить к настоящему предложению  копию правоустанавливающего документа на помещение или договор аренды</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2.</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xml:space="preserve">Наличие персонала  для оказания услуг </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Представить штатное расписание и копии трудовых договоров с работниками</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3.</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xml:space="preserve">Наличие специализированного транспорта </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Представить копию  правоустанавливающего документа или договор аренды</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4.</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Наличие материально-технической базы для изготовления предметов похоронного ритуала</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Представить копии соответствующих документов</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5.</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Предоставление дополнительных услуг</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Претендент приводит полный перечень предлагаемых видов услуг</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6.</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Срок оказания услуг с момента обращения</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xml:space="preserve">7. </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Опыт работы в качестве специализированной службы по вопросам похоронного дела</w:t>
            </w:r>
          </w:p>
          <w:p w:rsidR="002A08EF" w:rsidRDefault="002A08EF" w:rsidP="001D437D">
            <w:pPr>
              <w:pStyle w:val="HTML"/>
              <w:spacing w:before="48" w:after="48"/>
              <w:jc w:val="both"/>
            </w:pPr>
            <w:r>
              <w:t> </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2A08EF" w:rsidRDefault="002A08EF" w:rsidP="002A08EF">
      <w:pPr>
        <w:pStyle w:val="HTML"/>
        <w:spacing w:before="48" w:after="48"/>
        <w:jc w:val="both"/>
      </w:pPr>
      <w: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2A08EF" w:rsidRDefault="002A08EF" w:rsidP="002A08EF">
      <w:pPr>
        <w:pStyle w:val="HTML"/>
        <w:spacing w:before="48" w:after="48"/>
        <w:jc w:val="both"/>
      </w:pPr>
    </w:p>
    <w:p w:rsidR="002A08EF" w:rsidRDefault="002A08EF" w:rsidP="002A08EF">
      <w:pPr>
        <w:pStyle w:val="HTML"/>
        <w:spacing w:before="48" w:after="48"/>
        <w:jc w:val="both"/>
      </w:pPr>
      <w:r>
        <w:t> </w:t>
      </w:r>
      <w:r w:rsidRPr="00D412CF">
        <w:rPr>
          <w:rStyle w:val="a3"/>
          <w:b w:val="0"/>
        </w:rPr>
        <w:t>Руководитель участника</w:t>
      </w:r>
      <w:r>
        <w:rPr>
          <w:rStyle w:val="a3"/>
        </w:rPr>
        <w:t xml:space="preserve">                            </w:t>
      </w:r>
      <w:r>
        <w:t>  ___________                        (Ф.И.О.)</w:t>
      </w:r>
    </w:p>
    <w:p w:rsidR="002A08EF" w:rsidRDefault="002A08EF" w:rsidP="002A08EF">
      <w:pPr>
        <w:pStyle w:val="HTML"/>
        <w:spacing w:before="48" w:after="48"/>
        <w:jc w:val="both"/>
        <w:rPr>
          <w:vertAlign w:val="superscript"/>
        </w:rPr>
      </w:pPr>
      <w:r>
        <w:rPr>
          <w:b/>
          <w:sz w:val="28"/>
          <w:szCs w:val="28"/>
          <w:vertAlign w:val="superscript"/>
        </w:rPr>
        <w:t>                          М.П</w:t>
      </w:r>
      <w:r w:rsidRPr="00D412CF">
        <w:rPr>
          <w:b/>
          <w:vertAlign w:val="superscript"/>
        </w:rPr>
        <w:t>.                                                                          </w:t>
      </w:r>
      <w:r w:rsidRPr="00D412CF">
        <w:rPr>
          <w:vertAlign w:val="superscript"/>
        </w:rPr>
        <w:t>(подпись)</w:t>
      </w:r>
      <w:r>
        <w:rPr>
          <w:vertAlign w:val="superscript"/>
        </w:rPr>
        <w:t xml:space="preserve">                </w:t>
      </w:r>
    </w:p>
    <w:p w:rsidR="002A08EF" w:rsidRDefault="002A08EF"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1D437D">
      <w:pPr>
        <w:suppressAutoHyphens w:val="0"/>
        <w:overflowPunct w:val="0"/>
        <w:autoSpaceDE w:val="0"/>
        <w:autoSpaceDN w:val="0"/>
        <w:adjustRightInd w:val="0"/>
        <w:jc w:val="right"/>
        <w:textAlignment w:val="baseline"/>
        <w:rPr>
          <w:bCs/>
          <w:lang w:eastAsia="ru-RU"/>
        </w:rPr>
      </w:pPr>
    </w:p>
    <w:p w:rsidR="001D437D" w:rsidRDefault="001D437D" w:rsidP="001D437D">
      <w:pPr>
        <w:suppressAutoHyphens w:val="0"/>
        <w:overflowPunct w:val="0"/>
        <w:autoSpaceDE w:val="0"/>
        <w:autoSpaceDN w:val="0"/>
        <w:adjustRightInd w:val="0"/>
        <w:jc w:val="right"/>
        <w:textAlignment w:val="baseline"/>
        <w:rPr>
          <w:bCs/>
          <w:lang w:eastAsia="ru-RU"/>
        </w:rPr>
      </w:pPr>
    </w:p>
    <w:p w:rsidR="001D437D" w:rsidRPr="001D437D" w:rsidRDefault="001D437D" w:rsidP="001D437D">
      <w:pPr>
        <w:suppressAutoHyphens w:val="0"/>
        <w:overflowPunct w:val="0"/>
        <w:autoSpaceDE w:val="0"/>
        <w:autoSpaceDN w:val="0"/>
        <w:adjustRightInd w:val="0"/>
        <w:jc w:val="right"/>
        <w:textAlignment w:val="baseline"/>
        <w:rPr>
          <w:bCs/>
          <w:lang w:eastAsia="ru-RU"/>
        </w:rPr>
      </w:pPr>
      <w:r w:rsidRPr="001D437D">
        <w:rPr>
          <w:bCs/>
          <w:lang w:eastAsia="ru-RU"/>
        </w:rPr>
        <w:t xml:space="preserve">Приложение № 5 </w:t>
      </w:r>
    </w:p>
    <w:p w:rsidR="001D437D" w:rsidRPr="001D437D" w:rsidRDefault="001D437D" w:rsidP="001D437D">
      <w:pPr>
        <w:suppressAutoHyphens w:val="0"/>
        <w:overflowPunct w:val="0"/>
        <w:autoSpaceDE w:val="0"/>
        <w:autoSpaceDN w:val="0"/>
        <w:adjustRightInd w:val="0"/>
        <w:ind w:firstLine="540"/>
        <w:jc w:val="right"/>
        <w:textAlignment w:val="baseline"/>
        <w:rPr>
          <w:lang w:eastAsia="ru-RU"/>
        </w:rPr>
      </w:pPr>
      <w:r w:rsidRPr="001D437D">
        <w:rPr>
          <w:lang w:eastAsia="ru-RU"/>
        </w:rPr>
        <w:t>к конкурсной документации</w:t>
      </w:r>
    </w:p>
    <w:p w:rsidR="001D437D" w:rsidRPr="001D437D" w:rsidRDefault="001D437D" w:rsidP="001D437D">
      <w:pPr>
        <w:suppressAutoHyphens w:val="0"/>
        <w:overflowPunct w:val="0"/>
        <w:autoSpaceDE w:val="0"/>
        <w:autoSpaceDN w:val="0"/>
        <w:adjustRightInd w:val="0"/>
        <w:jc w:val="right"/>
        <w:textAlignment w:val="baseline"/>
        <w:rPr>
          <w:lang w:eastAsia="ru-RU"/>
        </w:rPr>
      </w:pPr>
    </w:p>
    <w:p w:rsidR="001D437D" w:rsidRPr="001D437D" w:rsidRDefault="001D437D" w:rsidP="001D437D">
      <w:pPr>
        <w:suppressAutoHyphens w:val="0"/>
        <w:overflowPunct w:val="0"/>
        <w:autoSpaceDE w:val="0"/>
        <w:autoSpaceDN w:val="0"/>
        <w:adjustRightInd w:val="0"/>
        <w:ind w:firstLine="709"/>
        <w:textAlignment w:val="baseline"/>
        <w:rPr>
          <w:lang w:eastAsia="ru-RU"/>
        </w:rPr>
      </w:pPr>
      <w:r w:rsidRPr="001D437D">
        <w:rPr>
          <w:lang w:eastAsia="ru-RU"/>
        </w:rPr>
        <w:t xml:space="preserve">Предоставляется на бланке организации </w:t>
      </w:r>
    </w:p>
    <w:p w:rsidR="001D437D" w:rsidRPr="001D437D" w:rsidRDefault="001D437D" w:rsidP="001D437D">
      <w:pPr>
        <w:suppressAutoHyphens w:val="0"/>
        <w:overflowPunct w:val="0"/>
        <w:autoSpaceDE w:val="0"/>
        <w:autoSpaceDN w:val="0"/>
        <w:adjustRightInd w:val="0"/>
        <w:ind w:firstLine="709"/>
        <w:textAlignment w:val="baseline"/>
        <w:rPr>
          <w:lang w:eastAsia="ru-RU"/>
        </w:rPr>
      </w:pPr>
      <w:r w:rsidRPr="001D437D">
        <w:rPr>
          <w:lang w:eastAsia="ru-RU"/>
        </w:rPr>
        <w:t>(в случае наличия такового)</w:t>
      </w:r>
    </w:p>
    <w:p w:rsidR="001D437D" w:rsidRPr="001D437D" w:rsidRDefault="001D437D" w:rsidP="001D437D">
      <w:pPr>
        <w:suppressAutoHyphens w:val="0"/>
        <w:overflowPunct w:val="0"/>
        <w:autoSpaceDE w:val="0"/>
        <w:autoSpaceDN w:val="0"/>
        <w:adjustRightInd w:val="0"/>
        <w:ind w:firstLine="709"/>
        <w:textAlignment w:val="baseline"/>
        <w:rPr>
          <w:b/>
          <w:bCs/>
          <w:color w:val="000000"/>
          <w:lang w:eastAsia="ru-RU"/>
        </w:rPr>
      </w:pPr>
      <w:r w:rsidRPr="001D437D">
        <w:rPr>
          <w:lang w:eastAsia="ru-RU"/>
        </w:rPr>
        <w:t>Дата, исходящий номер обязательно</w:t>
      </w:r>
    </w:p>
    <w:p w:rsidR="001D437D" w:rsidRPr="001D437D" w:rsidRDefault="001D437D" w:rsidP="001D437D">
      <w:pPr>
        <w:suppressAutoHyphens w:val="0"/>
        <w:overflowPunct w:val="0"/>
        <w:autoSpaceDE w:val="0"/>
        <w:autoSpaceDN w:val="0"/>
        <w:adjustRightInd w:val="0"/>
        <w:ind w:left="284" w:right="-328" w:hanging="284"/>
        <w:jc w:val="center"/>
        <w:textAlignment w:val="baseline"/>
        <w:rPr>
          <w:b/>
          <w:bCs/>
          <w:color w:val="000000"/>
          <w:sz w:val="22"/>
          <w:szCs w:val="22"/>
          <w:lang w:eastAsia="ru-RU"/>
        </w:rPr>
      </w:pPr>
      <w:r>
        <w:rPr>
          <w:b/>
          <w:bCs/>
          <w:color w:val="000000"/>
          <w:sz w:val="22"/>
          <w:szCs w:val="22"/>
          <w:lang w:eastAsia="ru-RU"/>
        </w:rPr>
        <w:t xml:space="preserve">4. </w:t>
      </w:r>
      <w:r w:rsidRPr="001D437D">
        <w:rPr>
          <w:b/>
          <w:bCs/>
          <w:color w:val="000000"/>
          <w:sz w:val="22"/>
          <w:szCs w:val="22"/>
          <w:lang w:eastAsia="ru-RU"/>
        </w:rPr>
        <w:t xml:space="preserve">СВЕДЕНИЯ ОБ УЧАСТНИКЕ РАЗМЕЩЕНИЯ ЗАКАЗА </w:t>
      </w:r>
    </w:p>
    <w:p w:rsidR="001D437D" w:rsidRPr="001D437D" w:rsidRDefault="001D437D" w:rsidP="001D437D">
      <w:pPr>
        <w:suppressAutoHyphens w:val="0"/>
        <w:overflowPunct w:val="0"/>
        <w:autoSpaceDE w:val="0"/>
        <w:autoSpaceDN w:val="0"/>
        <w:adjustRightInd w:val="0"/>
        <w:ind w:left="284" w:right="-328" w:hanging="284"/>
        <w:jc w:val="center"/>
        <w:textAlignment w:val="baseline"/>
        <w:rPr>
          <w:b/>
          <w:bCs/>
          <w:color w:val="000000"/>
          <w:sz w:val="22"/>
          <w:szCs w:val="22"/>
          <w:lang w:eastAsia="ru-RU"/>
        </w:rPr>
      </w:pPr>
      <w:r w:rsidRPr="001D437D">
        <w:rPr>
          <w:b/>
          <w:bCs/>
          <w:color w:val="000000"/>
          <w:sz w:val="22"/>
          <w:szCs w:val="22"/>
          <w:lang w:eastAsia="ru-RU"/>
        </w:rPr>
        <w:t>(для юридических лиц, индивидуальных предпринимателей)</w:t>
      </w:r>
    </w:p>
    <w:tbl>
      <w:tblPr>
        <w:tblW w:w="10364" w:type="dxa"/>
        <w:tblInd w:w="-244" w:type="dxa"/>
        <w:tblLayout w:type="fixed"/>
        <w:tblCellMar>
          <w:left w:w="40" w:type="dxa"/>
          <w:right w:w="40" w:type="dxa"/>
        </w:tblCellMar>
        <w:tblLook w:val="0000"/>
      </w:tblPr>
      <w:tblGrid>
        <w:gridCol w:w="464"/>
        <w:gridCol w:w="3600"/>
        <w:gridCol w:w="6300"/>
      </w:tblGrid>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lang w:eastAsia="ru-RU"/>
              </w:rPr>
            </w:pPr>
            <w:r w:rsidRPr="001D437D">
              <w:rPr>
                <w:noProof/>
                <w:color w:val="000000"/>
                <w:sz w:val="22"/>
                <w:szCs w:val="22"/>
                <w:lang w:eastAsia="ru-RU"/>
              </w:rPr>
              <w:t>1.</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Фирменное наименование организации (наименование)</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lang w:eastAsia="ru-RU"/>
              </w:rPr>
            </w:pPr>
            <w:r w:rsidRPr="001D437D">
              <w:rPr>
                <w:noProof/>
                <w:color w:val="000000"/>
                <w:sz w:val="22"/>
                <w:szCs w:val="22"/>
                <w:lang w:eastAsia="ru-RU"/>
              </w:rPr>
              <w:t>2.</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Организационно- правовая форма собственности</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3.</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ИНН</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4.</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КПП</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5.</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Наименование банка</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6.</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Расчетный счет</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7.</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БИК</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8.</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Лицевой счет</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9.</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Корреспондирующий счет</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pBdr>
                <w:bottom w:val="single" w:sz="12" w:space="1" w:color="auto"/>
              </w:pBd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lang w:eastAsia="ru-RU"/>
              </w:rPr>
            </w:pPr>
            <w:r w:rsidRPr="001D437D">
              <w:rPr>
                <w:noProof/>
                <w:color w:val="000000"/>
                <w:sz w:val="22"/>
                <w:szCs w:val="22"/>
                <w:lang w:eastAsia="ru-RU"/>
              </w:rPr>
              <w:t>10</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Почтовый адрес</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pBdr>
                <w:bottom w:val="single" w:sz="12" w:space="1" w:color="auto"/>
              </w:pBdr>
              <w:suppressAutoHyphens w:val="0"/>
              <w:overflowPunct w:val="0"/>
              <w:autoSpaceDE w:val="0"/>
              <w:autoSpaceDN w:val="0"/>
              <w:adjustRightInd w:val="0"/>
              <w:ind w:left="101" w:right="103"/>
              <w:textAlignment w:val="baseline"/>
              <w:rPr>
                <w:color w:val="000000"/>
                <w:lang w:eastAsia="ru-RU"/>
              </w:rPr>
            </w:pPr>
          </w:p>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textAlignment w:val="baseline"/>
              <w:rPr>
                <w:color w:val="000000"/>
                <w:lang w:eastAsia="ru-RU"/>
              </w:rPr>
            </w:pPr>
            <w:r w:rsidRPr="001D437D">
              <w:rPr>
                <w:noProof/>
                <w:color w:val="000000"/>
                <w:sz w:val="22"/>
                <w:szCs w:val="22"/>
                <w:lang w:eastAsia="ru-RU"/>
              </w:rPr>
              <w:t>11</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Юридический адрес</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pBdr>
                <w:bottom w:val="single" w:sz="12" w:space="1" w:color="auto"/>
              </w:pBdr>
              <w:suppressAutoHyphens w:val="0"/>
              <w:overflowPunct w:val="0"/>
              <w:autoSpaceDE w:val="0"/>
              <w:autoSpaceDN w:val="0"/>
              <w:adjustRightInd w:val="0"/>
              <w:ind w:left="101" w:right="103"/>
              <w:textAlignment w:val="baseline"/>
              <w:rPr>
                <w:color w:val="000000"/>
                <w:lang w:eastAsia="ru-RU"/>
              </w:rPr>
            </w:pPr>
          </w:p>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263"/>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lang w:eastAsia="ru-RU"/>
              </w:rPr>
            </w:pPr>
            <w:r w:rsidRPr="001D437D">
              <w:rPr>
                <w:noProof/>
                <w:color w:val="000000"/>
                <w:sz w:val="22"/>
                <w:szCs w:val="22"/>
                <w:lang w:eastAsia="ru-RU"/>
              </w:rPr>
              <w:t>12</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Телефон, факс,</w:t>
            </w:r>
            <w:r w:rsidRPr="001D437D">
              <w:rPr>
                <w:noProof/>
                <w:color w:val="000000"/>
                <w:sz w:val="22"/>
                <w:szCs w:val="22"/>
                <w:lang w:eastAsia="ru-RU"/>
              </w:rPr>
              <w:t xml:space="preserve"> Е-male</w:t>
            </w:r>
          </w:p>
        </w:tc>
        <w:tc>
          <w:tcPr>
            <w:tcW w:w="6300" w:type="dxa"/>
            <w:tcBorders>
              <w:top w:val="single" w:sz="6" w:space="0" w:color="auto"/>
              <w:left w:val="single" w:sz="6" w:space="0" w:color="auto"/>
              <w:bottom w:val="single" w:sz="6" w:space="0" w:color="auto"/>
              <w:right w:val="single" w:sz="4"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40" w:right="101"/>
              <w:jc w:val="right"/>
              <w:textAlignment w:val="baseline"/>
              <w:rPr>
                <w:noProof/>
                <w:color w:val="000000"/>
                <w:lang w:eastAsia="ru-RU"/>
              </w:rPr>
            </w:pPr>
            <w:r w:rsidRPr="001D437D">
              <w:rPr>
                <w:noProof/>
                <w:color w:val="000000"/>
                <w:sz w:val="22"/>
                <w:szCs w:val="22"/>
                <w:lang w:eastAsia="ru-RU"/>
              </w:rPr>
              <w:t>13</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Контактное лицо по заявке и его координаты</w:t>
            </w:r>
          </w:p>
        </w:tc>
        <w:tc>
          <w:tcPr>
            <w:tcW w:w="6300" w:type="dxa"/>
            <w:tcBorders>
              <w:top w:val="single" w:sz="6" w:space="0" w:color="auto"/>
              <w:left w:val="single" w:sz="6" w:space="0" w:color="auto"/>
              <w:bottom w:val="single" w:sz="6" w:space="0" w:color="auto"/>
              <w:right w:val="single" w:sz="4"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r w:rsidRPr="001D437D">
              <w:rPr>
                <w:color w:val="000000"/>
                <w:sz w:val="22"/>
                <w:szCs w:val="22"/>
                <w:lang w:eastAsia="ru-RU"/>
              </w:rPr>
              <w:t>__________________________________________</w:t>
            </w:r>
          </w:p>
        </w:tc>
      </w:tr>
    </w:tbl>
    <w:p w:rsidR="001D437D" w:rsidRPr="001D437D" w:rsidRDefault="001D437D" w:rsidP="001D437D">
      <w:pPr>
        <w:shd w:val="clear" w:color="auto" w:fill="FFFFFF"/>
        <w:suppressAutoHyphens w:val="0"/>
        <w:overflowPunct w:val="0"/>
        <w:autoSpaceDE w:val="0"/>
        <w:autoSpaceDN w:val="0"/>
        <w:adjustRightInd w:val="0"/>
        <w:ind w:left="182" w:right="-55" w:hanging="40"/>
        <w:textAlignment w:val="baseline"/>
        <w:rPr>
          <w:color w:val="000000"/>
          <w:spacing w:val="-6"/>
          <w:sz w:val="22"/>
          <w:szCs w:val="22"/>
          <w:lang w:eastAsia="ru-RU"/>
        </w:rPr>
      </w:pPr>
      <w:r w:rsidRPr="001D437D">
        <w:rPr>
          <w:color w:val="000000"/>
          <w:spacing w:val="-6"/>
          <w:sz w:val="22"/>
          <w:szCs w:val="22"/>
          <w:lang w:eastAsia="ru-RU"/>
        </w:rPr>
        <w:t>_______________________________/____________________/_____________________________</w:t>
      </w:r>
    </w:p>
    <w:p w:rsidR="001D437D" w:rsidRPr="001D437D" w:rsidRDefault="001D437D" w:rsidP="001D437D">
      <w:pPr>
        <w:shd w:val="clear" w:color="auto" w:fill="FFFFFF"/>
        <w:suppressAutoHyphens w:val="0"/>
        <w:overflowPunct w:val="0"/>
        <w:autoSpaceDE w:val="0"/>
        <w:autoSpaceDN w:val="0"/>
        <w:adjustRightInd w:val="0"/>
        <w:ind w:left="182" w:right="-57"/>
        <w:textAlignment w:val="baseline"/>
        <w:rPr>
          <w:i/>
          <w:iCs/>
          <w:color w:val="000000"/>
          <w:spacing w:val="-8"/>
          <w:sz w:val="22"/>
          <w:szCs w:val="22"/>
          <w:lang w:eastAsia="ru-RU"/>
        </w:rPr>
      </w:pPr>
      <w:r w:rsidRPr="001D437D">
        <w:rPr>
          <w:i/>
          <w:iCs/>
          <w:color w:val="000000"/>
          <w:spacing w:val="-8"/>
          <w:sz w:val="22"/>
          <w:szCs w:val="22"/>
          <w:lang w:eastAsia="ru-RU"/>
        </w:rPr>
        <w:tab/>
        <w:t>должность</w:t>
      </w:r>
      <w:r w:rsidRPr="001D437D">
        <w:rPr>
          <w:i/>
          <w:iCs/>
          <w:color w:val="000000"/>
          <w:spacing w:val="-8"/>
          <w:sz w:val="22"/>
          <w:szCs w:val="22"/>
          <w:lang w:eastAsia="ru-RU"/>
        </w:rPr>
        <w:tab/>
      </w:r>
      <w:r w:rsidRPr="001D437D">
        <w:rPr>
          <w:i/>
          <w:iCs/>
          <w:color w:val="000000"/>
          <w:spacing w:val="-8"/>
          <w:sz w:val="22"/>
          <w:szCs w:val="22"/>
          <w:lang w:eastAsia="ru-RU"/>
        </w:rPr>
        <w:tab/>
      </w:r>
      <w:r w:rsidRPr="001D437D">
        <w:rPr>
          <w:i/>
          <w:iCs/>
          <w:color w:val="000000"/>
          <w:spacing w:val="-8"/>
          <w:sz w:val="22"/>
          <w:szCs w:val="22"/>
          <w:lang w:eastAsia="ru-RU"/>
        </w:rPr>
        <w:tab/>
      </w:r>
      <w:r w:rsidRPr="001D437D">
        <w:rPr>
          <w:i/>
          <w:iCs/>
          <w:color w:val="000000"/>
          <w:spacing w:val="-8"/>
          <w:sz w:val="22"/>
          <w:szCs w:val="22"/>
          <w:lang w:eastAsia="ru-RU"/>
        </w:rPr>
        <w:tab/>
        <w:t xml:space="preserve">подпись </w:t>
      </w:r>
      <w:r w:rsidRPr="001D437D">
        <w:rPr>
          <w:i/>
          <w:iCs/>
          <w:color w:val="000000"/>
          <w:spacing w:val="-8"/>
          <w:sz w:val="22"/>
          <w:szCs w:val="22"/>
          <w:lang w:eastAsia="ru-RU"/>
        </w:rPr>
        <w:tab/>
      </w:r>
      <w:r w:rsidRPr="001D437D">
        <w:rPr>
          <w:i/>
          <w:iCs/>
          <w:color w:val="000000"/>
          <w:spacing w:val="-8"/>
          <w:sz w:val="22"/>
          <w:szCs w:val="22"/>
          <w:lang w:eastAsia="ru-RU"/>
        </w:rPr>
        <w:tab/>
        <w:t>расшифровка подписи</w:t>
      </w:r>
    </w:p>
    <w:p w:rsidR="001D437D" w:rsidRPr="001D437D" w:rsidRDefault="001D437D" w:rsidP="001D437D">
      <w:pPr>
        <w:shd w:val="clear" w:color="auto" w:fill="FFFFFF"/>
        <w:suppressAutoHyphens w:val="0"/>
        <w:overflowPunct w:val="0"/>
        <w:autoSpaceDE w:val="0"/>
        <w:autoSpaceDN w:val="0"/>
        <w:adjustRightInd w:val="0"/>
        <w:ind w:left="182" w:right="-57"/>
        <w:textAlignment w:val="baseline"/>
        <w:rPr>
          <w:color w:val="000000"/>
          <w:spacing w:val="12"/>
          <w:sz w:val="22"/>
          <w:szCs w:val="22"/>
          <w:lang w:eastAsia="ru-RU"/>
        </w:rPr>
      </w:pPr>
      <w:r w:rsidRPr="001D437D">
        <w:rPr>
          <w:color w:val="000000"/>
          <w:spacing w:val="12"/>
          <w:sz w:val="22"/>
          <w:szCs w:val="22"/>
          <w:lang w:eastAsia="ru-RU"/>
        </w:rPr>
        <w:t>М.П.</w:t>
      </w:r>
    </w:p>
    <w:p w:rsidR="001D437D" w:rsidRPr="001D437D" w:rsidRDefault="001D437D" w:rsidP="001D437D">
      <w:pPr>
        <w:shd w:val="clear" w:color="auto" w:fill="FFFFFF"/>
        <w:suppressAutoHyphens w:val="0"/>
        <w:overflowPunct w:val="0"/>
        <w:autoSpaceDE w:val="0"/>
        <w:autoSpaceDN w:val="0"/>
        <w:adjustRightInd w:val="0"/>
        <w:ind w:left="182" w:right="-57"/>
        <w:jc w:val="center"/>
        <w:textAlignment w:val="baseline"/>
        <w:rPr>
          <w:b/>
          <w:bCs/>
          <w:color w:val="000000"/>
          <w:sz w:val="22"/>
          <w:szCs w:val="22"/>
          <w:lang w:eastAsia="ru-RU"/>
        </w:rPr>
      </w:pPr>
      <w:r w:rsidRPr="001D437D">
        <w:rPr>
          <w:b/>
          <w:bCs/>
          <w:color w:val="000000"/>
          <w:sz w:val="22"/>
          <w:szCs w:val="22"/>
          <w:lang w:eastAsia="ru-RU"/>
        </w:rPr>
        <w:t xml:space="preserve"> СВЕДЕНИЯ ОБ УЧАСТНИКЕ РАЗМЕЩЕНИЯ ЗАКАЗА</w:t>
      </w:r>
    </w:p>
    <w:p w:rsidR="001D437D" w:rsidRPr="001D437D" w:rsidRDefault="001D437D" w:rsidP="001D437D">
      <w:pPr>
        <w:suppressAutoHyphens w:val="0"/>
        <w:overflowPunct w:val="0"/>
        <w:autoSpaceDE w:val="0"/>
        <w:autoSpaceDN w:val="0"/>
        <w:adjustRightInd w:val="0"/>
        <w:ind w:left="284" w:right="-328" w:hanging="284"/>
        <w:jc w:val="center"/>
        <w:textAlignment w:val="baseline"/>
        <w:rPr>
          <w:b/>
          <w:bCs/>
          <w:color w:val="000000"/>
          <w:sz w:val="22"/>
          <w:szCs w:val="22"/>
          <w:lang w:eastAsia="ru-RU"/>
        </w:rPr>
      </w:pPr>
      <w:r w:rsidRPr="001D437D">
        <w:rPr>
          <w:b/>
          <w:bCs/>
          <w:color w:val="000000"/>
          <w:sz w:val="22"/>
          <w:szCs w:val="22"/>
          <w:lang w:eastAsia="ru-RU"/>
        </w:rPr>
        <w:t>(для физических лиц)</w:t>
      </w:r>
    </w:p>
    <w:tbl>
      <w:tblPr>
        <w:tblW w:w="10440" w:type="dxa"/>
        <w:tblInd w:w="-320" w:type="dxa"/>
        <w:tblLayout w:type="fixed"/>
        <w:tblCellMar>
          <w:left w:w="40" w:type="dxa"/>
          <w:right w:w="40" w:type="dxa"/>
        </w:tblCellMar>
        <w:tblLook w:val="0000"/>
      </w:tblPr>
      <w:tblGrid>
        <w:gridCol w:w="540"/>
        <w:gridCol w:w="3600"/>
        <w:gridCol w:w="6300"/>
      </w:tblGrid>
      <w:tr w:rsidR="001D437D" w:rsidRPr="001D437D" w:rsidTr="001D437D">
        <w:trPr>
          <w:cantSplit/>
          <w:trHeight w:val="35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lang w:eastAsia="ru-RU"/>
              </w:rPr>
            </w:pPr>
            <w:r w:rsidRPr="001D437D">
              <w:rPr>
                <w:noProof/>
                <w:color w:val="000000"/>
                <w:sz w:val="22"/>
                <w:szCs w:val="22"/>
                <w:lang w:eastAsia="ru-RU"/>
              </w:rPr>
              <w:t>1.</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Фамилия, имя, отчество</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336"/>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lang w:eastAsia="ru-RU"/>
              </w:rPr>
            </w:pPr>
            <w:r w:rsidRPr="001D437D">
              <w:rPr>
                <w:noProof/>
                <w:color w:val="000000"/>
                <w:sz w:val="22"/>
                <w:szCs w:val="22"/>
                <w:lang w:eastAsia="ru-RU"/>
              </w:rPr>
              <w:t>2.</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Дата и место рождения</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6"/>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lang w:eastAsia="ru-RU"/>
              </w:rPr>
            </w:pPr>
            <w:r w:rsidRPr="001D437D">
              <w:rPr>
                <w:noProof/>
                <w:color w:val="000000"/>
                <w:sz w:val="22"/>
                <w:szCs w:val="22"/>
                <w:lang w:eastAsia="ru-RU"/>
              </w:rPr>
              <w:t>3.</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Гражданство</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288"/>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lang w:eastAsia="ru-RU"/>
              </w:rPr>
            </w:pPr>
            <w:r w:rsidRPr="001D437D">
              <w:rPr>
                <w:noProof/>
                <w:color w:val="000000"/>
                <w:sz w:val="22"/>
                <w:szCs w:val="22"/>
                <w:lang w:eastAsia="ru-RU"/>
              </w:rPr>
              <w:t>4.</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Паспорт: серия, номер, кем и когда выдан</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r w:rsidRPr="001D437D">
              <w:rPr>
                <w:color w:val="000000"/>
                <w:sz w:val="22"/>
                <w:szCs w:val="22"/>
                <w:lang w:eastAsia="ru-RU"/>
              </w:rPr>
              <w:t>__________________________________________</w:t>
            </w: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5.</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ИНН</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6.</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КПП</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7.</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Наименование банка</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8.</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Расчетный счет</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9.</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БИК</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lang w:eastAsia="ru-RU"/>
              </w:rPr>
            </w:pPr>
            <w:r w:rsidRPr="001D437D">
              <w:rPr>
                <w:noProof/>
                <w:color w:val="000000"/>
                <w:sz w:val="22"/>
                <w:szCs w:val="22"/>
                <w:lang w:eastAsia="ru-RU"/>
              </w:rPr>
              <w:t>10.</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Лицевой счет</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159"/>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lang w:eastAsia="ru-RU"/>
              </w:rPr>
            </w:pPr>
            <w:r w:rsidRPr="001D437D">
              <w:rPr>
                <w:color w:val="000000"/>
                <w:sz w:val="22"/>
                <w:szCs w:val="22"/>
                <w:lang w:eastAsia="ru-RU"/>
              </w:rPr>
              <w:t>11</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Адрес места жительства по прописке</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r w:rsidRPr="001D437D">
              <w:rPr>
                <w:color w:val="000000"/>
                <w:sz w:val="22"/>
                <w:szCs w:val="22"/>
                <w:lang w:eastAsia="ru-RU"/>
              </w:rPr>
              <w:t xml:space="preserve">__________________________________________ </w:t>
            </w:r>
          </w:p>
        </w:tc>
      </w:tr>
      <w:tr w:rsidR="001D437D" w:rsidRPr="001D437D" w:rsidTr="001D437D">
        <w:trPr>
          <w:cantSplit/>
          <w:trHeight w:val="333"/>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lang w:eastAsia="ru-RU"/>
              </w:rPr>
            </w:pPr>
            <w:r w:rsidRPr="001D437D">
              <w:rPr>
                <w:color w:val="000000"/>
                <w:sz w:val="22"/>
                <w:szCs w:val="22"/>
                <w:lang w:eastAsia="ru-RU"/>
              </w:rPr>
              <w:t>12</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Адрес фактического места жительства (с указанием индекса почт.отделения)</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r w:rsidRPr="001D437D">
              <w:rPr>
                <w:color w:val="000000"/>
                <w:sz w:val="22"/>
                <w:szCs w:val="22"/>
                <w:lang w:eastAsia="ru-RU"/>
              </w:rPr>
              <w:t xml:space="preserve">____________________________________________________________________________________ </w:t>
            </w:r>
          </w:p>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r w:rsidR="001D437D" w:rsidRPr="001D437D" w:rsidTr="001D437D">
        <w:trPr>
          <w:cantSplit/>
          <w:trHeight w:val="231"/>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40" w:right="101"/>
              <w:jc w:val="right"/>
              <w:textAlignment w:val="baseline"/>
              <w:rPr>
                <w:noProof/>
                <w:color w:val="000000"/>
                <w:lang w:eastAsia="ru-RU"/>
              </w:rPr>
            </w:pPr>
            <w:r w:rsidRPr="001D437D">
              <w:rPr>
                <w:noProof/>
                <w:color w:val="000000"/>
                <w:sz w:val="22"/>
                <w:szCs w:val="22"/>
                <w:lang w:eastAsia="ru-RU"/>
              </w:rPr>
              <w:t>13</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lang w:eastAsia="ru-RU"/>
              </w:rPr>
            </w:pPr>
            <w:r w:rsidRPr="001D437D">
              <w:rPr>
                <w:color w:val="000000"/>
                <w:sz w:val="22"/>
                <w:szCs w:val="22"/>
                <w:lang w:eastAsia="ru-RU"/>
              </w:rPr>
              <w:t>Телефон, факс,</w:t>
            </w:r>
            <w:r w:rsidRPr="001D437D">
              <w:rPr>
                <w:noProof/>
                <w:color w:val="000000"/>
                <w:sz w:val="22"/>
                <w:szCs w:val="22"/>
                <w:lang w:eastAsia="ru-RU"/>
              </w:rPr>
              <w:t xml:space="preserve"> Е-male</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lang w:eastAsia="ru-RU"/>
              </w:rPr>
            </w:pPr>
          </w:p>
        </w:tc>
      </w:tr>
    </w:tbl>
    <w:p w:rsidR="001D437D" w:rsidRPr="001D437D" w:rsidRDefault="001D437D" w:rsidP="001D437D">
      <w:pPr>
        <w:shd w:val="clear" w:color="auto" w:fill="FFFFFF"/>
        <w:suppressAutoHyphens w:val="0"/>
        <w:overflowPunct w:val="0"/>
        <w:autoSpaceDE w:val="0"/>
        <w:autoSpaceDN w:val="0"/>
        <w:adjustRightInd w:val="0"/>
        <w:ind w:left="182" w:right="-55" w:hanging="40"/>
        <w:textAlignment w:val="baseline"/>
        <w:rPr>
          <w:color w:val="000000"/>
          <w:spacing w:val="-6"/>
          <w:sz w:val="22"/>
          <w:szCs w:val="22"/>
          <w:lang w:eastAsia="ru-RU"/>
        </w:rPr>
      </w:pPr>
      <w:r w:rsidRPr="001D437D">
        <w:rPr>
          <w:color w:val="000000"/>
          <w:spacing w:val="-6"/>
          <w:sz w:val="22"/>
          <w:szCs w:val="22"/>
          <w:lang w:eastAsia="ru-RU"/>
        </w:rPr>
        <w:t>_______________________________/____________________/__________________________________</w:t>
      </w:r>
    </w:p>
    <w:p w:rsidR="001D437D" w:rsidRPr="001D437D" w:rsidRDefault="001D437D" w:rsidP="001D437D">
      <w:pPr>
        <w:shd w:val="clear" w:color="auto" w:fill="FFFFFF"/>
        <w:suppressAutoHyphens w:val="0"/>
        <w:overflowPunct w:val="0"/>
        <w:autoSpaceDE w:val="0"/>
        <w:autoSpaceDN w:val="0"/>
        <w:adjustRightInd w:val="0"/>
        <w:ind w:left="182" w:right="-57"/>
        <w:textAlignment w:val="baseline"/>
        <w:rPr>
          <w:i/>
          <w:iCs/>
          <w:color w:val="000000"/>
          <w:spacing w:val="-8"/>
          <w:sz w:val="22"/>
          <w:szCs w:val="22"/>
          <w:lang w:eastAsia="ru-RU"/>
        </w:rPr>
      </w:pPr>
      <w:r w:rsidRPr="001D437D">
        <w:rPr>
          <w:i/>
          <w:iCs/>
          <w:color w:val="000000"/>
          <w:spacing w:val="-8"/>
          <w:sz w:val="22"/>
          <w:szCs w:val="22"/>
          <w:lang w:eastAsia="ru-RU"/>
        </w:rPr>
        <w:tab/>
        <w:t>должность</w:t>
      </w:r>
      <w:r w:rsidRPr="001D437D">
        <w:rPr>
          <w:i/>
          <w:iCs/>
          <w:color w:val="000000"/>
          <w:spacing w:val="-8"/>
          <w:sz w:val="22"/>
          <w:szCs w:val="22"/>
          <w:lang w:eastAsia="ru-RU"/>
        </w:rPr>
        <w:tab/>
      </w:r>
      <w:r w:rsidRPr="001D437D">
        <w:rPr>
          <w:i/>
          <w:iCs/>
          <w:color w:val="000000"/>
          <w:spacing w:val="-8"/>
          <w:sz w:val="22"/>
          <w:szCs w:val="22"/>
          <w:lang w:eastAsia="ru-RU"/>
        </w:rPr>
        <w:tab/>
      </w:r>
      <w:r w:rsidRPr="001D437D">
        <w:rPr>
          <w:i/>
          <w:iCs/>
          <w:color w:val="000000"/>
          <w:spacing w:val="-8"/>
          <w:sz w:val="22"/>
          <w:szCs w:val="22"/>
          <w:lang w:eastAsia="ru-RU"/>
        </w:rPr>
        <w:tab/>
      </w:r>
      <w:r w:rsidRPr="001D437D">
        <w:rPr>
          <w:i/>
          <w:iCs/>
          <w:color w:val="000000"/>
          <w:spacing w:val="-8"/>
          <w:sz w:val="22"/>
          <w:szCs w:val="22"/>
          <w:lang w:eastAsia="ru-RU"/>
        </w:rPr>
        <w:tab/>
        <w:t xml:space="preserve">подпись </w:t>
      </w:r>
      <w:r w:rsidRPr="001D437D">
        <w:rPr>
          <w:i/>
          <w:iCs/>
          <w:color w:val="000000"/>
          <w:spacing w:val="-8"/>
          <w:sz w:val="22"/>
          <w:szCs w:val="22"/>
          <w:lang w:eastAsia="ru-RU"/>
        </w:rPr>
        <w:tab/>
      </w:r>
      <w:r w:rsidRPr="001D437D">
        <w:rPr>
          <w:i/>
          <w:iCs/>
          <w:color w:val="000000"/>
          <w:spacing w:val="-8"/>
          <w:sz w:val="22"/>
          <w:szCs w:val="22"/>
          <w:lang w:eastAsia="ru-RU"/>
        </w:rPr>
        <w:tab/>
        <w:t>расшифровка подписи</w:t>
      </w:r>
    </w:p>
    <w:p w:rsidR="001D437D" w:rsidRPr="001D437D" w:rsidRDefault="001D437D" w:rsidP="001D437D">
      <w:pPr>
        <w:shd w:val="clear" w:color="auto" w:fill="FFFFFF"/>
        <w:suppressAutoHyphens w:val="0"/>
        <w:overflowPunct w:val="0"/>
        <w:autoSpaceDE w:val="0"/>
        <w:autoSpaceDN w:val="0"/>
        <w:adjustRightInd w:val="0"/>
        <w:ind w:left="182" w:right="-57"/>
        <w:textAlignment w:val="baseline"/>
        <w:rPr>
          <w:color w:val="000000"/>
          <w:spacing w:val="12"/>
          <w:lang w:eastAsia="ru-RU"/>
        </w:rPr>
      </w:pPr>
      <w:r w:rsidRPr="001D437D">
        <w:rPr>
          <w:color w:val="000000"/>
          <w:spacing w:val="12"/>
          <w:lang w:eastAsia="ru-RU"/>
        </w:rPr>
        <w:t>М.П.</w:t>
      </w:r>
    </w:p>
    <w:p w:rsidR="001D437D" w:rsidRPr="001D437D" w:rsidRDefault="001D437D" w:rsidP="001D437D">
      <w:pPr>
        <w:suppressAutoHyphens w:val="0"/>
        <w:overflowPunct w:val="0"/>
        <w:autoSpaceDE w:val="0"/>
        <w:autoSpaceDN w:val="0"/>
        <w:adjustRightInd w:val="0"/>
        <w:ind w:firstLine="426"/>
        <w:jc w:val="right"/>
        <w:textAlignment w:val="baseline"/>
        <w:outlineLvl w:val="0"/>
        <w:rPr>
          <w:bCs/>
          <w:lang w:eastAsia="ru-RU"/>
        </w:rPr>
      </w:pPr>
    </w:p>
    <w:p w:rsidR="001D437D" w:rsidRDefault="001D437D" w:rsidP="001D437D">
      <w:pPr>
        <w:suppressAutoHyphens w:val="0"/>
        <w:overflowPunct w:val="0"/>
        <w:autoSpaceDE w:val="0"/>
        <w:autoSpaceDN w:val="0"/>
        <w:adjustRightInd w:val="0"/>
        <w:ind w:firstLine="426"/>
        <w:jc w:val="right"/>
        <w:textAlignment w:val="baseline"/>
        <w:outlineLvl w:val="0"/>
        <w:rPr>
          <w:bCs/>
          <w:lang w:eastAsia="ru-RU"/>
        </w:rPr>
      </w:pPr>
    </w:p>
    <w:p w:rsidR="001D437D" w:rsidRDefault="001D437D" w:rsidP="001D437D">
      <w:pPr>
        <w:suppressAutoHyphens w:val="0"/>
        <w:overflowPunct w:val="0"/>
        <w:autoSpaceDE w:val="0"/>
        <w:autoSpaceDN w:val="0"/>
        <w:adjustRightInd w:val="0"/>
        <w:ind w:firstLine="426"/>
        <w:jc w:val="right"/>
        <w:textAlignment w:val="baseline"/>
        <w:outlineLvl w:val="0"/>
        <w:rPr>
          <w:bCs/>
          <w:lang w:eastAsia="ru-RU"/>
        </w:rPr>
      </w:pPr>
    </w:p>
    <w:p w:rsidR="001D437D" w:rsidRDefault="001D437D" w:rsidP="001D437D">
      <w:pPr>
        <w:suppressAutoHyphens w:val="0"/>
        <w:overflowPunct w:val="0"/>
        <w:autoSpaceDE w:val="0"/>
        <w:autoSpaceDN w:val="0"/>
        <w:adjustRightInd w:val="0"/>
        <w:ind w:firstLine="426"/>
        <w:jc w:val="right"/>
        <w:textAlignment w:val="baseline"/>
        <w:outlineLvl w:val="0"/>
        <w:rPr>
          <w:bCs/>
          <w:lang w:eastAsia="ru-RU"/>
        </w:rPr>
      </w:pPr>
    </w:p>
    <w:p w:rsidR="001D437D" w:rsidRDefault="001D437D" w:rsidP="001D437D">
      <w:pPr>
        <w:suppressAutoHyphens w:val="0"/>
        <w:overflowPunct w:val="0"/>
        <w:autoSpaceDE w:val="0"/>
        <w:autoSpaceDN w:val="0"/>
        <w:adjustRightInd w:val="0"/>
        <w:ind w:firstLine="426"/>
        <w:jc w:val="right"/>
        <w:textAlignment w:val="baseline"/>
        <w:outlineLvl w:val="0"/>
        <w:rPr>
          <w:bCs/>
          <w:lang w:eastAsia="ru-RU"/>
        </w:rPr>
      </w:pPr>
    </w:p>
    <w:p w:rsidR="001D437D" w:rsidRPr="001D437D" w:rsidRDefault="001D437D" w:rsidP="001D437D">
      <w:pPr>
        <w:keepNext/>
        <w:suppressAutoHyphens w:val="0"/>
        <w:overflowPunct w:val="0"/>
        <w:autoSpaceDE w:val="0"/>
        <w:autoSpaceDN w:val="0"/>
        <w:adjustRightInd w:val="0"/>
        <w:ind w:firstLine="426"/>
        <w:jc w:val="center"/>
        <w:textAlignment w:val="baseline"/>
        <w:outlineLvl w:val="0"/>
        <w:rPr>
          <w:lang w:eastAsia="ru-RU"/>
        </w:rPr>
      </w:pPr>
      <w:r>
        <w:rPr>
          <w:lang w:eastAsia="ru-RU"/>
        </w:rPr>
        <w:t xml:space="preserve">5. </w:t>
      </w:r>
      <w:r w:rsidRPr="001D437D">
        <w:rPr>
          <w:lang w:eastAsia="ru-RU"/>
        </w:rPr>
        <w:t>ФОРМА ДОВЕРЕННОСТИ НА УПОЛНОМОЧЕННОЕ ЛИЦО, ИМЕЮЩЕЕ ПРАВО ПОДПИСИ И ПРЕДСТАВЛЕНИЯ ИНТЕРЕСОВ ОРГАНИЗАЦИИ-УЧАСТНИКА РАЗМЕЩЕНИЯ ЗАКАЗА</w:t>
      </w:r>
    </w:p>
    <w:p w:rsidR="001D437D" w:rsidRPr="001D437D" w:rsidRDefault="001D437D" w:rsidP="001D437D">
      <w:pPr>
        <w:suppressAutoHyphens w:val="0"/>
        <w:overflowPunct w:val="0"/>
        <w:autoSpaceDE w:val="0"/>
        <w:autoSpaceDN w:val="0"/>
        <w:adjustRightInd w:val="0"/>
        <w:textAlignment w:val="baseline"/>
        <w:rPr>
          <w:lang w:eastAsia="ru-RU"/>
        </w:rPr>
      </w:pPr>
    </w:p>
    <w:p w:rsidR="001D437D" w:rsidRPr="001D437D" w:rsidRDefault="001D437D" w:rsidP="001D437D">
      <w:pPr>
        <w:suppressAutoHyphens w:val="0"/>
        <w:overflowPunct w:val="0"/>
        <w:autoSpaceDE w:val="0"/>
        <w:autoSpaceDN w:val="0"/>
        <w:adjustRightInd w:val="0"/>
        <w:textAlignment w:val="baseline"/>
        <w:rPr>
          <w:lang w:eastAsia="ru-RU"/>
        </w:rPr>
      </w:pPr>
    </w:p>
    <w:p w:rsidR="001D437D" w:rsidRPr="001D437D" w:rsidRDefault="001D437D" w:rsidP="001D437D">
      <w:pPr>
        <w:suppressAutoHyphens w:val="0"/>
        <w:overflowPunct w:val="0"/>
        <w:autoSpaceDE w:val="0"/>
        <w:autoSpaceDN w:val="0"/>
        <w:adjustRightInd w:val="0"/>
        <w:textAlignment w:val="baseline"/>
        <w:rPr>
          <w:lang w:eastAsia="ru-RU"/>
        </w:rPr>
      </w:pPr>
      <w:r w:rsidRPr="001D437D">
        <w:rPr>
          <w:lang w:eastAsia="ru-RU"/>
        </w:rPr>
        <w:t>На бланке организации</w:t>
      </w:r>
    </w:p>
    <w:p w:rsidR="001D437D" w:rsidRPr="001D437D" w:rsidRDefault="001D437D" w:rsidP="001D437D">
      <w:pPr>
        <w:suppressAutoHyphens w:val="0"/>
        <w:overflowPunct w:val="0"/>
        <w:autoSpaceDE w:val="0"/>
        <w:autoSpaceDN w:val="0"/>
        <w:adjustRightInd w:val="0"/>
        <w:textAlignment w:val="baseline"/>
        <w:rPr>
          <w:lang w:eastAsia="ru-RU"/>
        </w:rPr>
      </w:pPr>
      <w:r w:rsidRPr="001D437D">
        <w:rPr>
          <w:lang w:eastAsia="ru-RU"/>
        </w:rPr>
        <w:t>Дата, исх. номер</w:t>
      </w:r>
    </w:p>
    <w:p w:rsidR="001D437D" w:rsidRPr="001D437D" w:rsidRDefault="001D437D" w:rsidP="001D437D">
      <w:pPr>
        <w:suppressAutoHyphens w:val="0"/>
        <w:overflowPunct w:val="0"/>
        <w:autoSpaceDE w:val="0"/>
        <w:autoSpaceDN w:val="0"/>
        <w:adjustRightInd w:val="0"/>
        <w:textAlignment w:val="baseline"/>
        <w:rPr>
          <w:lang w:eastAsia="ru-RU"/>
        </w:rPr>
      </w:pPr>
    </w:p>
    <w:p w:rsidR="001D437D" w:rsidRPr="001D437D" w:rsidRDefault="001D437D" w:rsidP="001D437D">
      <w:pPr>
        <w:suppressAutoHyphens w:val="0"/>
        <w:overflowPunct w:val="0"/>
        <w:autoSpaceDE w:val="0"/>
        <w:autoSpaceDN w:val="0"/>
        <w:adjustRightInd w:val="0"/>
        <w:jc w:val="center"/>
        <w:textAlignment w:val="baseline"/>
        <w:rPr>
          <w:lang w:eastAsia="ru-RU"/>
        </w:rPr>
      </w:pPr>
      <w:bookmarkStart w:id="0" w:name="_Toc119343918"/>
      <w:r w:rsidRPr="001D437D">
        <w:rPr>
          <w:lang w:eastAsia="ru-RU"/>
        </w:rPr>
        <w:t>ДОВЕРЕННОСТЬ  № ____</w:t>
      </w:r>
      <w:bookmarkEnd w:id="0"/>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__________________________________________________________________________________</w:t>
      </w:r>
    </w:p>
    <w:p w:rsidR="001D437D" w:rsidRPr="001D437D" w:rsidRDefault="001D437D" w:rsidP="001D437D">
      <w:pPr>
        <w:suppressAutoHyphens w:val="0"/>
        <w:overflowPunct w:val="0"/>
        <w:autoSpaceDE w:val="0"/>
        <w:autoSpaceDN w:val="0"/>
        <w:adjustRightInd w:val="0"/>
        <w:jc w:val="both"/>
        <w:textAlignment w:val="baseline"/>
        <w:rPr>
          <w:vertAlign w:val="superscript"/>
          <w:lang w:eastAsia="ru-RU"/>
        </w:rPr>
      </w:pPr>
      <w:r w:rsidRPr="001D437D">
        <w:rPr>
          <w:vertAlign w:val="superscript"/>
          <w:lang w:eastAsia="ru-RU"/>
        </w:rPr>
        <w:t xml:space="preserve">                                                                                 (прописью число, месяц и год выдачи доверенности)</w:t>
      </w:r>
    </w:p>
    <w:p w:rsidR="001D437D" w:rsidRPr="001D437D" w:rsidRDefault="001D437D" w:rsidP="001D437D">
      <w:pPr>
        <w:suppressAutoHyphens w:val="0"/>
        <w:overflowPunct w:val="0"/>
        <w:autoSpaceDE w:val="0"/>
        <w:autoSpaceDN w:val="0"/>
        <w:adjustRightInd w:val="0"/>
        <w:textAlignment w:val="baseline"/>
        <w:rPr>
          <w:lang w:eastAsia="ru-RU"/>
        </w:rPr>
      </w:pPr>
      <w:r w:rsidRPr="001D437D">
        <w:rPr>
          <w:lang w:eastAsia="ru-RU"/>
        </w:rPr>
        <w:tab/>
        <w:t>Организация - Участник размещения заказа:____________________________________________________________________________</w:t>
      </w:r>
    </w:p>
    <w:p w:rsidR="001D437D" w:rsidRPr="001D437D" w:rsidRDefault="001D437D" w:rsidP="001D437D">
      <w:pPr>
        <w:suppressAutoHyphens w:val="0"/>
        <w:overflowPunct w:val="0"/>
        <w:autoSpaceDE w:val="0"/>
        <w:autoSpaceDN w:val="0"/>
        <w:adjustRightInd w:val="0"/>
        <w:ind w:left="2832" w:firstLine="48"/>
        <w:textAlignment w:val="baseline"/>
        <w:rPr>
          <w:vertAlign w:val="superscript"/>
          <w:lang w:eastAsia="ru-RU"/>
        </w:rPr>
      </w:pPr>
      <w:r w:rsidRPr="001D437D">
        <w:rPr>
          <w:vertAlign w:val="superscript"/>
          <w:lang w:eastAsia="ru-RU"/>
        </w:rPr>
        <w:t xml:space="preserve">                                (наименование организации)</w:t>
      </w: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доверяет _________________________________________________________________________________</w:t>
      </w:r>
    </w:p>
    <w:p w:rsidR="001D437D" w:rsidRPr="001D437D" w:rsidRDefault="001D437D" w:rsidP="001D437D">
      <w:pPr>
        <w:suppressAutoHyphens w:val="0"/>
        <w:overflowPunct w:val="0"/>
        <w:autoSpaceDE w:val="0"/>
        <w:autoSpaceDN w:val="0"/>
        <w:adjustRightInd w:val="0"/>
        <w:ind w:left="2832" w:firstLine="708"/>
        <w:jc w:val="both"/>
        <w:textAlignment w:val="baseline"/>
        <w:rPr>
          <w:vertAlign w:val="superscript"/>
          <w:lang w:eastAsia="ru-RU"/>
        </w:rPr>
      </w:pPr>
      <w:r w:rsidRPr="001D437D">
        <w:rPr>
          <w:vertAlign w:val="superscript"/>
          <w:lang w:eastAsia="ru-RU"/>
        </w:rPr>
        <w:t>(фамилия, имя, отчество, должность)</w:t>
      </w: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паспорт серии ______ №_________ выдан ______________________  «____» _______________________</w:t>
      </w:r>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textAlignment w:val="baseline"/>
        <w:rPr>
          <w:lang w:eastAsia="ru-RU"/>
        </w:rPr>
      </w:pPr>
      <w:r w:rsidRPr="001D437D">
        <w:rPr>
          <w:lang w:eastAsia="ru-RU"/>
        </w:rPr>
        <w:t>представлять интересы ________________________________________________________________________</w:t>
      </w:r>
      <w:r w:rsidRPr="001D437D">
        <w:rPr>
          <w:vertAlign w:val="superscript"/>
          <w:lang w:eastAsia="ru-RU"/>
        </w:rPr>
        <w:t xml:space="preserve">                             (наименование организации)</w:t>
      </w:r>
    </w:p>
    <w:p w:rsidR="001D437D" w:rsidRPr="001D437D" w:rsidRDefault="001D437D" w:rsidP="001D437D">
      <w:pPr>
        <w:suppressAutoHyphens w:val="0"/>
        <w:overflowPunct w:val="0"/>
        <w:autoSpaceDE w:val="0"/>
        <w:autoSpaceDN w:val="0"/>
        <w:adjustRightInd w:val="0"/>
        <w:jc w:val="both"/>
        <w:textAlignment w:val="baseline"/>
        <w:rPr>
          <w:b/>
          <w:lang w:eastAsia="ru-RU"/>
        </w:rPr>
      </w:pPr>
      <w:r w:rsidRPr="001D437D">
        <w:rPr>
          <w:lang w:eastAsia="ru-RU"/>
        </w:rPr>
        <w:t xml:space="preserve">на конкурсах, проводимых Администрацией </w:t>
      </w:r>
      <w:r>
        <w:rPr>
          <w:lang w:eastAsia="ru-RU"/>
        </w:rPr>
        <w:t>рабочего поселка Чик Коченевского района Новосибирской области</w:t>
      </w:r>
      <w:r w:rsidRPr="001D437D">
        <w:rPr>
          <w:i/>
          <w:lang w:eastAsia="ru-RU"/>
        </w:rPr>
        <w:t>.</w:t>
      </w: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 xml:space="preserve">Подпись _________________________________       ______________________ удостоверяем. </w:t>
      </w:r>
    </w:p>
    <w:p w:rsidR="001D437D" w:rsidRPr="001D437D" w:rsidRDefault="001D437D" w:rsidP="001D437D">
      <w:pPr>
        <w:suppressAutoHyphens w:val="0"/>
        <w:overflowPunct w:val="0"/>
        <w:autoSpaceDE w:val="0"/>
        <w:autoSpaceDN w:val="0"/>
        <w:adjustRightInd w:val="0"/>
        <w:jc w:val="both"/>
        <w:textAlignment w:val="baseline"/>
        <w:rPr>
          <w:vertAlign w:val="superscript"/>
          <w:lang w:eastAsia="ru-RU"/>
        </w:rPr>
      </w:pPr>
      <w:r w:rsidRPr="001D437D">
        <w:rPr>
          <w:vertAlign w:val="superscript"/>
          <w:lang w:eastAsia="ru-RU"/>
        </w:rPr>
        <w:t xml:space="preserve">                                                  (Ф.И.О. удостоверяемого)                                                     (Подпись удостоверяемого)</w:t>
      </w:r>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Доверенность действительна  по  «____»  ____________________ 20___ г.</w:t>
      </w:r>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Руководитель организации  ________________________ ( ___________________ )</w:t>
      </w:r>
    </w:p>
    <w:p w:rsidR="001D437D" w:rsidRPr="001D437D" w:rsidRDefault="001D437D" w:rsidP="001D437D">
      <w:pPr>
        <w:suppressAutoHyphens w:val="0"/>
        <w:overflowPunct w:val="0"/>
        <w:autoSpaceDE w:val="0"/>
        <w:autoSpaceDN w:val="0"/>
        <w:adjustRightInd w:val="0"/>
        <w:ind w:firstLine="6521"/>
        <w:jc w:val="both"/>
        <w:textAlignment w:val="baseline"/>
        <w:rPr>
          <w:vertAlign w:val="superscript"/>
          <w:lang w:eastAsia="ru-RU"/>
        </w:rPr>
      </w:pPr>
      <w:r w:rsidRPr="001D437D">
        <w:rPr>
          <w:vertAlign w:val="superscript"/>
          <w:lang w:eastAsia="ru-RU"/>
        </w:rPr>
        <w:t xml:space="preserve">       (Ф.И.О.)</w:t>
      </w: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М.П.</w:t>
      </w: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Главный бухгалтер  _______________________________ ( ___________________ )</w:t>
      </w:r>
    </w:p>
    <w:p w:rsidR="001D437D" w:rsidRPr="001D437D" w:rsidRDefault="001D437D" w:rsidP="001D437D">
      <w:pPr>
        <w:suppressAutoHyphens w:val="0"/>
        <w:overflowPunct w:val="0"/>
        <w:autoSpaceDE w:val="0"/>
        <w:autoSpaceDN w:val="0"/>
        <w:adjustRightInd w:val="0"/>
        <w:ind w:firstLine="708"/>
        <w:jc w:val="both"/>
        <w:textAlignment w:val="baseline"/>
        <w:rPr>
          <w:vertAlign w:val="superscript"/>
          <w:lang w:eastAsia="ru-RU"/>
        </w:rPr>
      </w:pPr>
      <w:r w:rsidRPr="001D437D">
        <w:rPr>
          <w:vertAlign w:val="superscript"/>
          <w:lang w:eastAsia="ru-RU"/>
        </w:rPr>
        <w:t xml:space="preserve"> (Ф.И.О.)</w:t>
      </w:r>
    </w:p>
    <w:p w:rsidR="001D437D" w:rsidRPr="001D437D" w:rsidRDefault="001D437D" w:rsidP="001D437D">
      <w:pPr>
        <w:suppressAutoHyphens w:val="0"/>
        <w:overflowPunct w:val="0"/>
        <w:autoSpaceDE w:val="0"/>
        <w:autoSpaceDN w:val="0"/>
        <w:adjustRightInd w:val="0"/>
        <w:jc w:val="both"/>
        <w:textAlignment w:val="baseline"/>
        <w:rPr>
          <w:b/>
          <w:lang w:eastAsia="ru-RU"/>
        </w:rPr>
      </w:pPr>
    </w:p>
    <w:p w:rsidR="001D437D" w:rsidRDefault="001D437D" w:rsidP="002A08EF">
      <w:pPr>
        <w:pStyle w:val="HTML"/>
        <w:spacing w:before="48" w:after="48"/>
        <w:jc w:val="both"/>
      </w:pPr>
    </w:p>
    <w:p w:rsidR="002A08EF" w:rsidRDefault="002A08EF"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2A08EF" w:rsidRPr="0051347A" w:rsidRDefault="002A08EF" w:rsidP="002A08EF">
      <w:pPr>
        <w:pStyle w:val="HTML"/>
        <w:spacing w:before="48" w:after="48"/>
        <w:jc w:val="both"/>
        <w:rPr>
          <w:b/>
        </w:rPr>
      </w:pPr>
      <w:r w:rsidRPr="0051347A">
        <w:rPr>
          <w:b/>
        </w:rPr>
        <w:t xml:space="preserve">РАЗДЕЛ III. </w:t>
      </w:r>
    </w:p>
    <w:p w:rsidR="002A08EF" w:rsidRPr="0051347A" w:rsidRDefault="002A08EF" w:rsidP="002A08EF">
      <w:pPr>
        <w:pStyle w:val="HTML"/>
        <w:spacing w:before="48" w:after="48"/>
        <w:jc w:val="both"/>
        <w:rPr>
          <w:b/>
        </w:rPr>
      </w:pPr>
      <w:r w:rsidRPr="0051347A">
        <w:rPr>
          <w:b/>
        </w:rPr>
        <w:t> </w:t>
      </w:r>
    </w:p>
    <w:p w:rsidR="002A08EF" w:rsidRPr="0051347A" w:rsidRDefault="002A08EF" w:rsidP="002A08EF">
      <w:pPr>
        <w:pStyle w:val="HTML"/>
        <w:spacing w:before="48" w:after="48"/>
        <w:jc w:val="both"/>
        <w:rPr>
          <w:b/>
        </w:rPr>
      </w:pPr>
      <w:r w:rsidRPr="0051347A">
        <w:rPr>
          <w:b/>
        </w:rPr>
        <w:t>КРИТЕРИИ И ПОРЯДОК ОЦЕНКИ ЗАЯВОК НА УЧАСТИЕ В КОНКУРСЕ</w:t>
      </w:r>
    </w:p>
    <w:p w:rsidR="002A08EF" w:rsidRPr="0051347A" w:rsidRDefault="002A08EF" w:rsidP="002A08EF">
      <w:pPr>
        <w:pStyle w:val="HTML"/>
        <w:spacing w:before="48" w:after="48"/>
        <w:jc w:val="both"/>
        <w:rPr>
          <w:b/>
        </w:rPr>
      </w:pPr>
      <w:r w:rsidRPr="0051347A">
        <w:rPr>
          <w:b/>
        </w:rPr>
        <w:t>  </w:t>
      </w:r>
    </w:p>
    <w:p w:rsidR="002A08EF" w:rsidRDefault="002A08EF" w:rsidP="002A08EF">
      <w:pPr>
        <w:pStyle w:val="HTML"/>
        <w:spacing w:before="48" w:after="48"/>
        <w:jc w:val="both"/>
        <w:rPr>
          <w:rStyle w:val="a3"/>
        </w:rPr>
      </w:pPr>
      <w:r>
        <w:rPr>
          <w:rStyle w:val="a3"/>
        </w:rPr>
        <w:t>Критерии и порядок  оценки заявок на участие в конкурсе</w:t>
      </w:r>
    </w:p>
    <w:p w:rsidR="002A08EF" w:rsidRDefault="002A08EF" w:rsidP="002A08EF">
      <w:pPr>
        <w:pStyle w:val="HTML"/>
        <w:spacing w:before="48" w:after="48"/>
        <w:jc w:val="both"/>
      </w:pPr>
      <w:r>
        <w:t xml:space="preserve">1. Для оценки лучших условий исполнения обязанностей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sidR="00F271EF">
        <w:rPr>
          <w:rStyle w:val="a3"/>
          <w:b w:val="0"/>
        </w:rPr>
        <w:t xml:space="preserve"> </w:t>
      </w:r>
      <w:r w:rsidRPr="003A44B9">
        <w:rPr>
          <w:rStyle w:val="a3"/>
          <w:b w:val="0"/>
        </w:rPr>
        <w:t xml:space="preserve">погребению умерших на территории </w:t>
      </w:r>
      <w:r>
        <w:rPr>
          <w:rStyle w:val="a3"/>
          <w:b w:val="0"/>
        </w:rPr>
        <w:t>рабочего поселка Чик Коченевского района Новосибирской области</w:t>
      </w:r>
      <w:r>
        <w:t xml:space="preserve"> устанавливается следующая система критериев и их значений в баллах: </w:t>
      </w:r>
    </w:p>
    <w:p w:rsidR="002A08EF" w:rsidRDefault="002A08EF" w:rsidP="002A08EF">
      <w:pPr>
        <w:pStyle w:val="HTML"/>
        <w:spacing w:before="48" w:after="48"/>
        <w:jc w:val="both"/>
      </w:pPr>
      <w:r>
        <w:t> </w:t>
      </w:r>
    </w:p>
    <w:p w:rsidR="002A08EF" w:rsidRDefault="000924B4" w:rsidP="002A08EF">
      <w:pPr>
        <w:pStyle w:val="HTML"/>
        <w:spacing w:before="48" w:after="48"/>
        <w:jc w:val="both"/>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505.45pt;height:206.35pt;z-index:251659264;visibility:visible;mso-wrap-distance-left:0;mso-wrap-distance-r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" stroked="f">
            <v:fill opacity="0"/>
            <v:textbox inset="0,0,0,0">
              <w:txbxContent>
                <w:tbl>
                  <w:tblPr>
                    <w:tblW w:w="0" w:type="auto"/>
                    <w:tblLayout w:type="fixed"/>
                    <w:tblCellMar>
                      <w:left w:w="0" w:type="dxa"/>
                      <w:right w:w="0" w:type="dxa"/>
                    </w:tblCellMar>
                    <w:tblLook w:val="0000"/>
                  </w:tblPr>
                  <w:tblGrid>
                    <w:gridCol w:w="570"/>
                    <w:gridCol w:w="7575"/>
                    <w:gridCol w:w="1965"/>
                  </w:tblGrid>
                  <w:tr w:rsidR="00CB5C7E">
                    <w:tc>
                      <w:tcPr>
                        <w:tcW w:w="570" w:type="dxa"/>
                        <w:shd w:val="clear" w:color="auto" w:fill="auto"/>
                        <w:vAlign w:val="center"/>
                      </w:tcPr>
                      <w:p w:rsidR="00CB5C7E" w:rsidRDefault="00CB5C7E">
                        <w:pPr>
                          <w:pStyle w:val="HTML"/>
                          <w:snapToGrid w:val="0"/>
                          <w:spacing w:before="48" w:after="48"/>
                          <w:jc w:val="both"/>
                          <w:rPr>
                            <w:rStyle w:val="a3"/>
                          </w:rPr>
                        </w:pPr>
                        <w:r>
                          <w:rPr>
                            <w:rStyle w:val="a3"/>
                          </w:rPr>
                          <w:t>№ п/п</w:t>
                        </w:r>
                      </w:p>
                    </w:tc>
                    <w:tc>
                      <w:tcPr>
                        <w:tcW w:w="7575" w:type="dxa"/>
                        <w:shd w:val="clear" w:color="auto" w:fill="auto"/>
                        <w:vAlign w:val="center"/>
                      </w:tcPr>
                      <w:p w:rsidR="00CB5C7E" w:rsidRDefault="00CB5C7E">
                        <w:pPr>
                          <w:pStyle w:val="HTML"/>
                          <w:snapToGrid w:val="0"/>
                          <w:spacing w:before="48" w:after="48"/>
                          <w:jc w:val="both"/>
                          <w:rPr>
                            <w:rStyle w:val="a3"/>
                          </w:rPr>
                        </w:pPr>
                        <w:r>
                          <w:rPr>
                            <w:rStyle w:val="a3"/>
                          </w:rPr>
                          <w:t>Наименование критерия</w:t>
                        </w:r>
                      </w:p>
                    </w:tc>
                    <w:tc>
                      <w:tcPr>
                        <w:tcW w:w="1965" w:type="dxa"/>
                        <w:shd w:val="clear" w:color="auto" w:fill="auto"/>
                        <w:vAlign w:val="center"/>
                      </w:tcPr>
                      <w:p w:rsidR="00CB5C7E" w:rsidRDefault="00CB5C7E">
                        <w:pPr>
                          <w:pStyle w:val="HTML"/>
                          <w:snapToGrid w:val="0"/>
                          <w:spacing w:before="48" w:after="48"/>
                          <w:jc w:val="both"/>
                          <w:rPr>
                            <w:rStyle w:val="a3"/>
                          </w:rPr>
                        </w:pPr>
                        <w:r>
                          <w:rPr>
                            <w:rStyle w:val="a3"/>
                          </w:rPr>
                          <w:t>Значение в баллах</w:t>
                        </w:r>
                      </w:p>
                    </w:tc>
                  </w:tr>
                  <w:tr w:rsidR="00CB5C7E">
                    <w:tc>
                      <w:tcPr>
                        <w:tcW w:w="570" w:type="dxa"/>
                        <w:shd w:val="clear" w:color="auto" w:fill="auto"/>
                        <w:vAlign w:val="center"/>
                      </w:tcPr>
                      <w:p w:rsidR="00CB5C7E" w:rsidRDefault="00CB5C7E">
                        <w:pPr>
                          <w:pStyle w:val="HTML"/>
                          <w:snapToGrid w:val="0"/>
                          <w:spacing w:before="48" w:after="48"/>
                          <w:jc w:val="both"/>
                        </w:pPr>
                        <w:r>
                          <w:t>1.</w:t>
                        </w:r>
                      </w:p>
                    </w:tc>
                    <w:tc>
                      <w:tcPr>
                        <w:tcW w:w="7575" w:type="dxa"/>
                        <w:shd w:val="clear" w:color="auto" w:fill="auto"/>
                      </w:tcPr>
                      <w:p w:rsidR="00CB5C7E" w:rsidRDefault="00CB5C7E">
                        <w:pPr>
                          <w:pStyle w:val="HTML"/>
                          <w:snapToGrid w:val="0"/>
                          <w:spacing w:before="48" w:after="48"/>
                          <w:jc w:val="both"/>
                        </w:pPr>
                        <w:r>
                          <w:t xml:space="preserve">Наличие помещения для приема заявок (на основании </w:t>
                        </w:r>
                      </w:p>
                      <w:p w:rsidR="00CB5C7E" w:rsidRDefault="00CB5C7E">
                        <w:pPr>
                          <w:pStyle w:val="HTML"/>
                          <w:spacing w:before="48" w:after="48"/>
                          <w:jc w:val="both"/>
                        </w:pPr>
                        <w:r>
                          <w:t>правоустанавливающего документа на помещение или договора аренды)</w:t>
                        </w:r>
                      </w:p>
                    </w:tc>
                    <w:tc>
                      <w:tcPr>
                        <w:tcW w:w="1965" w:type="dxa"/>
                        <w:shd w:val="clear" w:color="auto" w:fill="auto"/>
                      </w:tcPr>
                      <w:p w:rsidR="00CB5C7E" w:rsidRDefault="00CB5C7E">
                        <w:pPr>
                          <w:pStyle w:val="HTML"/>
                          <w:snapToGrid w:val="0"/>
                          <w:spacing w:before="48" w:after="48"/>
                          <w:jc w:val="both"/>
                        </w:pPr>
                        <w:r>
                          <w:t>от 0  до  20 баллов</w:t>
                        </w:r>
                      </w:p>
                    </w:tc>
                  </w:tr>
                  <w:tr w:rsidR="00CB5C7E">
                    <w:tc>
                      <w:tcPr>
                        <w:tcW w:w="570" w:type="dxa"/>
                        <w:shd w:val="clear" w:color="auto" w:fill="auto"/>
                        <w:vAlign w:val="center"/>
                      </w:tcPr>
                      <w:p w:rsidR="00CB5C7E" w:rsidRDefault="00CB5C7E">
                        <w:pPr>
                          <w:pStyle w:val="HTML"/>
                          <w:snapToGrid w:val="0"/>
                          <w:spacing w:before="48" w:after="48"/>
                          <w:jc w:val="both"/>
                        </w:pPr>
                        <w:r>
                          <w:t xml:space="preserve">2. </w:t>
                        </w:r>
                      </w:p>
                    </w:tc>
                    <w:tc>
                      <w:tcPr>
                        <w:tcW w:w="7575" w:type="dxa"/>
                        <w:shd w:val="clear" w:color="auto" w:fill="auto"/>
                      </w:tcPr>
                      <w:p w:rsidR="00CB5C7E" w:rsidRDefault="00CB5C7E">
                        <w:pPr>
                          <w:pStyle w:val="HTML"/>
                          <w:snapToGrid w:val="0"/>
                          <w:spacing w:before="48" w:after="48"/>
                          <w:jc w:val="both"/>
                        </w:pPr>
                        <w:r>
                          <w:t xml:space="preserve">Наличие персонала  для оказания услуг (на основании трудового    </w:t>
                        </w:r>
                      </w:p>
                      <w:p w:rsidR="00CB5C7E" w:rsidRDefault="00CB5C7E">
                        <w:pPr>
                          <w:pStyle w:val="HTML"/>
                          <w:spacing w:before="48" w:after="48"/>
                          <w:jc w:val="both"/>
                        </w:pPr>
                        <w:r>
                          <w:t xml:space="preserve"> договора) </w:t>
                        </w:r>
                      </w:p>
                    </w:tc>
                    <w:tc>
                      <w:tcPr>
                        <w:tcW w:w="1965" w:type="dxa"/>
                        <w:shd w:val="clear" w:color="auto" w:fill="auto"/>
                      </w:tcPr>
                      <w:p w:rsidR="00CB5C7E" w:rsidRDefault="00CB5C7E">
                        <w:pPr>
                          <w:pStyle w:val="HTML"/>
                          <w:snapToGrid w:val="0"/>
                          <w:spacing w:before="48" w:after="48"/>
                          <w:jc w:val="both"/>
                        </w:pPr>
                        <w:r>
                          <w:t>от 0  до  20 баллов</w:t>
                        </w:r>
                      </w:p>
                    </w:tc>
                  </w:tr>
                  <w:tr w:rsidR="00CB5C7E">
                    <w:tc>
                      <w:tcPr>
                        <w:tcW w:w="570" w:type="dxa"/>
                        <w:shd w:val="clear" w:color="auto" w:fill="auto"/>
                        <w:vAlign w:val="center"/>
                      </w:tcPr>
                      <w:p w:rsidR="00CB5C7E" w:rsidRDefault="00CB5C7E">
                        <w:pPr>
                          <w:pStyle w:val="HTML"/>
                          <w:snapToGrid w:val="0"/>
                          <w:spacing w:before="48" w:after="48"/>
                          <w:jc w:val="both"/>
                        </w:pPr>
                        <w:r>
                          <w:t>3.</w:t>
                        </w:r>
                      </w:p>
                    </w:tc>
                    <w:tc>
                      <w:tcPr>
                        <w:tcW w:w="7575" w:type="dxa"/>
                        <w:shd w:val="clear" w:color="auto" w:fill="auto"/>
                      </w:tcPr>
                      <w:p w:rsidR="00CB5C7E" w:rsidRDefault="00CB5C7E">
                        <w:pPr>
                          <w:pStyle w:val="HTML"/>
                          <w:snapToGrid w:val="0"/>
                          <w:spacing w:before="48" w:after="48"/>
                          <w:jc w:val="both"/>
                        </w:pPr>
                        <w:r>
                          <w:t xml:space="preserve">Наличие специализированного транспорта (на основании </w:t>
                        </w:r>
                      </w:p>
                      <w:p w:rsidR="00CB5C7E" w:rsidRDefault="00CB5C7E">
                        <w:pPr>
                          <w:pStyle w:val="HTML"/>
                          <w:spacing w:before="48" w:after="48"/>
                          <w:jc w:val="both"/>
                        </w:pPr>
                        <w:r>
                          <w:t xml:space="preserve"> правоустанавливающего документа или договора аренды)</w:t>
                        </w:r>
                      </w:p>
                    </w:tc>
                    <w:tc>
                      <w:tcPr>
                        <w:tcW w:w="1965" w:type="dxa"/>
                        <w:shd w:val="clear" w:color="auto" w:fill="auto"/>
                      </w:tcPr>
                      <w:p w:rsidR="00CB5C7E" w:rsidRDefault="00CB5C7E">
                        <w:pPr>
                          <w:pStyle w:val="HTML"/>
                          <w:snapToGrid w:val="0"/>
                          <w:spacing w:before="48" w:after="48"/>
                          <w:jc w:val="both"/>
                        </w:pPr>
                        <w:r>
                          <w:t>от 0  до  20 баллов</w:t>
                        </w:r>
                      </w:p>
                    </w:tc>
                  </w:tr>
                  <w:tr w:rsidR="00CB5C7E">
                    <w:tc>
                      <w:tcPr>
                        <w:tcW w:w="570" w:type="dxa"/>
                        <w:shd w:val="clear" w:color="auto" w:fill="auto"/>
                        <w:vAlign w:val="center"/>
                      </w:tcPr>
                      <w:p w:rsidR="00CB5C7E" w:rsidRDefault="00CB5C7E">
                        <w:pPr>
                          <w:pStyle w:val="HTML"/>
                          <w:snapToGrid w:val="0"/>
                          <w:spacing w:before="48" w:after="48"/>
                          <w:jc w:val="both"/>
                        </w:pPr>
                        <w:r>
                          <w:t>4.</w:t>
                        </w:r>
                      </w:p>
                    </w:tc>
                    <w:tc>
                      <w:tcPr>
                        <w:tcW w:w="7575" w:type="dxa"/>
                        <w:shd w:val="clear" w:color="auto" w:fill="auto"/>
                      </w:tcPr>
                      <w:p w:rsidR="00CB5C7E" w:rsidRDefault="00CB5C7E">
                        <w:pPr>
                          <w:pStyle w:val="HTML"/>
                          <w:snapToGrid w:val="0"/>
                          <w:spacing w:before="48" w:after="48"/>
                          <w:jc w:val="both"/>
                        </w:pPr>
                        <w:r>
                          <w:t xml:space="preserve">Наличие материально-технической базы для изготовления предметов </w:t>
                        </w:r>
                      </w:p>
                      <w:p w:rsidR="00CB5C7E" w:rsidRDefault="00CB5C7E">
                        <w:pPr>
                          <w:pStyle w:val="HTML"/>
                          <w:spacing w:before="48" w:after="48"/>
                          <w:jc w:val="both"/>
                        </w:pPr>
                        <w:r>
                          <w:t>похоронного ритуала баллов</w:t>
                        </w:r>
                      </w:p>
                    </w:tc>
                    <w:tc>
                      <w:tcPr>
                        <w:tcW w:w="1965" w:type="dxa"/>
                        <w:shd w:val="clear" w:color="auto" w:fill="auto"/>
                      </w:tcPr>
                      <w:p w:rsidR="00CB5C7E" w:rsidRDefault="00CB5C7E">
                        <w:pPr>
                          <w:pStyle w:val="HTML"/>
                          <w:snapToGrid w:val="0"/>
                          <w:spacing w:before="48" w:after="48"/>
                          <w:jc w:val="both"/>
                        </w:pPr>
                        <w:r>
                          <w:t>от 0  до  20 баллов</w:t>
                        </w:r>
                      </w:p>
                    </w:tc>
                  </w:tr>
                  <w:tr w:rsidR="00CB5C7E">
                    <w:tc>
                      <w:tcPr>
                        <w:tcW w:w="570" w:type="dxa"/>
                        <w:shd w:val="clear" w:color="auto" w:fill="auto"/>
                        <w:vAlign w:val="center"/>
                      </w:tcPr>
                      <w:p w:rsidR="00CB5C7E" w:rsidRDefault="00CB5C7E">
                        <w:pPr>
                          <w:pStyle w:val="HTML"/>
                          <w:snapToGrid w:val="0"/>
                          <w:spacing w:before="48" w:after="48"/>
                          <w:jc w:val="both"/>
                        </w:pPr>
                        <w:r>
                          <w:t>5.</w:t>
                        </w:r>
                      </w:p>
                    </w:tc>
                    <w:tc>
                      <w:tcPr>
                        <w:tcW w:w="7575" w:type="dxa"/>
                        <w:shd w:val="clear" w:color="auto" w:fill="auto"/>
                      </w:tcPr>
                      <w:p w:rsidR="00CB5C7E" w:rsidRDefault="00CB5C7E">
                        <w:pPr>
                          <w:pStyle w:val="HTML"/>
                          <w:snapToGrid w:val="0"/>
                          <w:spacing w:before="48" w:after="48"/>
                          <w:jc w:val="both"/>
                        </w:pPr>
                        <w:r>
                          <w:t>Предоставление дополнительных услуг</w:t>
                        </w:r>
                      </w:p>
                    </w:tc>
                    <w:tc>
                      <w:tcPr>
                        <w:tcW w:w="1965" w:type="dxa"/>
                        <w:shd w:val="clear" w:color="auto" w:fill="auto"/>
                      </w:tcPr>
                      <w:p w:rsidR="00CB5C7E" w:rsidRDefault="00CB5C7E">
                        <w:pPr>
                          <w:pStyle w:val="HTML"/>
                          <w:snapToGrid w:val="0"/>
                          <w:spacing w:before="48" w:after="48"/>
                          <w:jc w:val="both"/>
                        </w:pPr>
                        <w:r>
                          <w:t>от 0  до  20 баллов</w:t>
                        </w:r>
                      </w:p>
                    </w:tc>
                  </w:tr>
                </w:tbl>
                <w:p w:rsidR="00CB5C7E" w:rsidRDefault="00CB5C7E" w:rsidP="002A08EF"/>
              </w:txbxContent>
            </v:textbox>
            <w10:wrap type="square" side="largest"/>
          </v:shape>
        </w:pict>
      </w:r>
      <w:r w:rsidR="002A08EF">
        <w:t> </w:t>
      </w:r>
    </w:p>
    <w:p w:rsidR="002A08EF" w:rsidRDefault="002A08EF" w:rsidP="002A08EF">
      <w:pPr>
        <w:pStyle w:val="HTML"/>
        <w:spacing w:before="48" w:after="48"/>
        <w:jc w:val="both"/>
      </w:pPr>
      <w:r>
        <w:t xml:space="preserve"> 2. Каждый член комиссии  оценивает в баллах каждую заявку участника конкурса по каждому критерию в пределах значения, указанного в пункте 1. </w:t>
      </w:r>
    </w:p>
    <w:p w:rsidR="002A08EF" w:rsidRDefault="002A08EF" w:rsidP="002A08EF">
      <w:pPr>
        <w:pStyle w:val="HTML"/>
        <w:spacing w:before="48" w:after="48"/>
        <w:jc w:val="both"/>
      </w:pPr>
      <w:r>
        <w:t>3. Итоговый балл определяется как среднее арифметическое оценок в баллах всех членов комиссии и рассчитывается по формуле:</w:t>
      </w:r>
    </w:p>
    <w:p w:rsidR="002A08EF" w:rsidRDefault="002A08EF" w:rsidP="002A08EF">
      <w:pPr>
        <w:pStyle w:val="HTML"/>
        <w:spacing w:before="48" w:after="48"/>
        <w:jc w:val="both"/>
        <w:rPr>
          <w:rStyle w:val="a3"/>
          <w:lang w:val="en-US"/>
        </w:rPr>
      </w:pPr>
      <w:r>
        <w:rPr>
          <w:rStyle w:val="a3"/>
          <w:lang w:val="en-US"/>
        </w:rPr>
        <w:t>Rci  =</w:t>
      </w:r>
      <w:r>
        <w:rPr>
          <w:rStyle w:val="a3"/>
        </w:rPr>
        <w:t>С</w:t>
      </w:r>
      <w:r>
        <w:rPr>
          <w:rStyle w:val="a3"/>
          <w:lang w:val="en-US"/>
        </w:rPr>
        <w:t>i1 + Ci2  + Ci3  + ... + Cik ,</w:t>
      </w:r>
    </w:p>
    <w:p w:rsidR="002A08EF" w:rsidRDefault="002A08EF" w:rsidP="002A08EF">
      <w:pPr>
        <w:pStyle w:val="HTML"/>
        <w:spacing w:before="48" w:after="48"/>
        <w:jc w:val="both"/>
      </w:pPr>
      <w:r>
        <w:rPr>
          <w:lang w:val="en-US"/>
        </w:rPr>
        <w:t>     </w:t>
      </w:r>
      <w:r>
        <w:t>где:</w:t>
      </w:r>
    </w:p>
    <w:p w:rsidR="002A08EF" w:rsidRDefault="002A08EF" w:rsidP="002A08EF">
      <w:pPr>
        <w:pStyle w:val="HTML"/>
        <w:spacing w:before="48" w:after="48"/>
        <w:jc w:val="both"/>
      </w:pPr>
      <w:r>
        <w:t>    Rci – итоговый балл, присуждаемый i-й заявке по указанному критерию;</w:t>
      </w:r>
    </w:p>
    <w:p w:rsidR="002A08EF" w:rsidRDefault="002A08EF" w:rsidP="002A08EF">
      <w:pPr>
        <w:pStyle w:val="HTML"/>
        <w:spacing w:before="48" w:after="48"/>
        <w:jc w:val="both"/>
      </w:pPr>
      <w:r>
        <w:t>    Cik -  значение  в баллах (среднее арифметическое оценок в баллах всех  членов комиссии, присуждаемое комиссией i-й заявке на участие в конкурсе по k-му критерию, где k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2A08EF" w:rsidRDefault="002A08EF" w:rsidP="002A08EF">
      <w:pPr>
        <w:pStyle w:val="HTML"/>
        <w:spacing w:before="48" w:after="48"/>
        <w:jc w:val="both"/>
      </w:pPr>
      <w:r>
        <w:t>4. Победителем конкурса признается тот участник конкурса, заявке которого присвоен первый номер.</w:t>
      </w:r>
    </w:p>
    <w:p w:rsidR="002A08EF" w:rsidRDefault="002A08EF" w:rsidP="002A08EF">
      <w:pPr>
        <w:pStyle w:val="HTML"/>
        <w:spacing w:before="48" w:after="48"/>
        <w:jc w:val="both"/>
      </w:pPr>
      <w: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2A08EF" w:rsidRDefault="002A08EF" w:rsidP="002A08EF">
      <w:pPr>
        <w:pStyle w:val="HTML"/>
        <w:spacing w:before="48" w:after="48"/>
        <w:jc w:val="both"/>
      </w:pPr>
      <w:r>
        <w:t> </w:t>
      </w: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2A08EF" w:rsidRPr="0051347A" w:rsidRDefault="002A08EF" w:rsidP="002A08EF">
      <w:pPr>
        <w:pStyle w:val="HTML"/>
        <w:spacing w:before="48" w:after="48"/>
        <w:jc w:val="both"/>
        <w:rPr>
          <w:b/>
        </w:rPr>
      </w:pPr>
      <w:r>
        <w:t> </w:t>
      </w:r>
      <w:r w:rsidRPr="0051347A">
        <w:rPr>
          <w:b/>
        </w:rPr>
        <w:t>РАЗДЕЛ IV.</w:t>
      </w:r>
    </w:p>
    <w:p w:rsidR="002A08EF" w:rsidRPr="0051347A" w:rsidRDefault="002A08EF" w:rsidP="002A08EF">
      <w:pPr>
        <w:pStyle w:val="HTML"/>
        <w:spacing w:before="48" w:after="48"/>
        <w:jc w:val="both"/>
        <w:rPr>
          <w:b/>
        </w:rPr>
      </w:pPr>
      <w:r w:rsidRPr="0051347A">
        <w:rPr>
          <w:b/>
        </w:rPr>
        <w:t> </w:t>
      </w:r>
    </w:p>
    <w:p w:rsidR="002A08EF" w:rsidRPr="0051347A" w:rsidRDefault="002A08EF" w:rsidP="002A08EF">
      <w:pPr>
        <w:pStyle w:val="HTML"/>
        <w:spacing w:before="48" w:after="48"/>
        <w:jc w:val="both"/>
        <w:rPr>
          <w:b/>
        </w:rPr>
      </w:pPr>
      <w:r w:rsidRPr="0051347A">
        <w:rPr>
          <w:b/>
        </w:rPr>
        <w:t>ТЕХНИЧЕСКАЯ ЧАСТЬ КОНКУРСНОЙ ДОКУМЕНТАЦИИ </w:t>
      </w:r>
    </w:p>
    <w:p w:rsidR="002A08EF" w:rsidRPr="0051347A" w:rsidRDefault="002A08EF" w:rsidP="002A08EF">
      <w:pPr>
        <w:pStyle w:val="HTML"/>
        <w:spacing w:before="48" w:after="48"/>
        <w:jc w:val="both"/>
        <w:rPr>
          <w:b/>
        </w:rPr>
      </w:pPr>
      <w:r w:rsidRPr="0051347A">
        <w:rPr>
          <w:b/>
        </w:rPr>
        <w:t> </w:t>
      </w:r>
    </w:p>
    <w:p w:rsidR="002A08EF" w:rsidRPr="0051347A" w:rsidRDefault="002A08EF" w:rsidP="002A08EF">
      <w:pPr>
        <w:pStyle w:val="HTML"/>
        <w:spacing w:before="48" w:after="48"/>
        <w:jc w:val="both"/>
        <w:rPr>
          <w:b/>
        </w:rPr>
      </w:pPr>
      <w:r w:rsidRPr="0051347A">
        <w:rPr>
          <w:b/>
        </w:rPr>
        <w:t>ТЕХНИЧЕСКОЕ ЗАДАНИЕ</w:t>
      </w:r>
    </w:p>
    <w:p w:rsidR="002A08EF" w:rsidRDefault="002A08EF" w:rsidP="002A08EF">
      <w:pPr>
        <w:pStyle w:val="HTML"/>
        <w:spacing w:before="48" w:after="48"/>
        <w:jc w:val="both"/>
      </w:pPr>
      <w:r>
        <w:t> </w:t>
      </w:r>
    </w:p>
    <w:p w:rsidR="002A08EF" w:rsidRDefault="002A08EF" w:rsidP="002A08EF">
      <w:pPr>
        <w:pStyle w:val="HTML"/>
        <w:spacing w:before="48" w:after="48"/>
        <w:jc w:val="both"/>
      </w:pPr>
      <w:r>
        <w:rPr>
          <w:rStyle w:val="a3"/>
        </w:rPr>
        <w:t>1. Предмет открытого конкурса:</w:t>
      </w:r>
      <w:r>
        <w:t xml:space="preserve"> наделение хозяйствующего субъекта статусом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sidR="00F271EF">
        <w:rPr>
          <w:rStyle w:val="a3"/>
          <w:b w:val="0"/>
        </w:rPr>
        <w:t xml:space="preserve"> </w:t>
      </w:r>
      <w:r w:rsidRPr="003A44B9">
        <w:rPr>
          <w:rStyle w:val="a3"/>
          <w:b w:val="0"/>
        </w:rPr>
        <w:t>погребению умерших на территории</w:t>
      </w:r>
      <w:r w:rsidR="00F271EF">
        <w:rPr>
          <w:rStyle w:val="a3"/>
          <w:b w:val="0"/>
        </w:rPr>
        <w:t xml:space="preserve"> </w:t>
      </w:r>
      <w:r>
        <w:rPr>
          <w:rStyle w:val="a3"/>
          <w:b w:val="0"/>
        </w:rPr>
        <w:t>рабочего поселка Чик Коченевского района Новосибирской области.</w:t>
      </w:r>
    </w:p>
    <w:p w:rsidR="002A08EF" w:rsidRDefault="002A08EF" w:rsidP="002A08EF">
      <w:pPr>
        <w:pStyle w:val="HTML"/>
        <w:spacing w:before="48" w:after="48"/>
        <w:jc w:val="both"/>
        <w:rPr>
          <w:rStyle w:val="a3"/>
        </w:rPr>
      </w:pPr>
      <w:r>
        <w:rPr>
          <w:rStyle w:val="a3"/>
        </w:rPr>
        <w:t>2.Сроки оказания услуг:</w:t>
      </w:r>
      <w:r>
        <w:t xml:space="preserve"> с момента заключения договора на о</w:t>
      </w:r>
      <w:r w:rsidR="00F271EF">
        <w:t>казание услуг  до 31 декабря 2016</w:t>
      </w:r>
      <w:r>
        <w:t xml:space="preserve"> года.</w:t>
      </w:r>
      <w:r>
        <w:rPr>
          <w:rStyle w:val="a3"/>
        </w:rPr>
        <w:t> </w:t>
      </w:r>
    </w:p>
    <w:p w:rsidR="002A08EF" w:rsidRDefault="002A08EF" w:rsidP="002A08EF">
      <w:pPr>
        <w:pStyle w:val="HTML"/>
        <w:spacing w:before="48" w:after="48"/>
        <w:jc w:val="both"/>
        <w:rPr>
          <w:rStyle w:val="a3"/>
        </w:rPr>
      </w:pPr>
      <w:r>
        <w:rPr>
          <w:rStyle w:val="a3"/>
        </w:rPr>
        <w:t>3. Оказание услуг производить в соответствии с:</w:t>
      </w:r>
    </w:p>
    <w:p w:rsidR="002A08EF" w:rsidRDefault="002A08EF" w:rsidP="002A08EF">
      <w:pPr>
        <w:pStyle w:val="HTML"/>
        <w:spacing w:before="48" w:after="48"/>
        <w:jc w:val="both"/>
      </w:pPr>
      <w:r>
        <w:t>- Федеральным законом Российской Федерации от 12.01.1996 № 8-ФЗ «О погребении и похоронном деле»;</w:t>
      </w:r>
    </w:p>
    <w:p w:rsidR="002A08EF" w:rsidRDefault="002A08EF" w:rsidP="002A08EF">
      <w:pPr>
        <w:pStyle w:val="HTML"/>
        <w:spacing w:before="48" w:after="48"/>
        <w:jc w:val="both"/>
      </w:pPr>
      <w:r>
        <w:t xml:space="preserve">       -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2A08EF" w:rsidRDefault="002A08EF" w:rsidP="002A08EF">
      <w:pPr>
        <w:pStyle w:val="HTML"/>
        <w:spacing w:before="48" w:after="48"/>
        <w:jc w:val="both"/>
      </w:pPr>
      <w:r>
        <w:t>       - СанПиН 2.1.2882-11 «Гигиенические требования к размещению, устройству и содержанию кладбищ, зданий и сооружений похоронного назначения».</w:t>
      </w:r>
    </w:p>
    <w:p w:rsidR="002A08EF" w:rsidRDefault="002A08EF" w:rsidP="002A08EF">
      <w:pPr>
        <w:pStyle w:val="HTML"/>
        <w:spacing w:before="48" w:after="48"/>
        <w:jc w:val="both"/>
        <w:rPr>
          <w:rStyle w:val="a3"/>
        </w:rPr>
      </w:pPr>
      <w:r>
        <w:rPr>
          <w:rStyle w:val="a3"/>
        </w:rPr>
        <w:t>4. Для выполнения работ  специализированной службе необходимо иметь:</w:t>
      </w:r>
    </w:p>
    <w:p w:rsidR="002A08EF" w:rsidRDefault="002A08EF" w:rsidP="002A08EF">
      <w:pPr>
        <w:pStyle w:val="HTML"/>
        <w:spacing w:before="48" w:after="48"/>
        <w:jc w:val="both"/>
      </w:pPr>
      <w:r>
        <w:t xml:space="preserve">            - специализированный транспорт для предоставления услуг по захоронению, </w:t>
      </w:r>
    </w:p>
    <w:p w:rsidR="002A08EF" w:rsidRDefault="002A08EF" w:rsidP="002A08EF">
      <w:pPr>
        <w:pStyle w:val="HTML"/>
        <w:spacing w:before="48" w:after="48"/>
        <w:jc w:val="both"/>
      </w:pPr>
      <w:r>
        <w:t xml:space="preserve">            -  персонал для оказания услуг;</w:t>
      </w:r>
    </w:p>
    <w:p w:rsidR="002A08EF" w:rsidRDefault="002A08EF" w:rsidP="002A08EF">
      <w:pPr>
        <w:pStyle w:val="HTML"/>
        <w:spacing w:before="48" w:after="48"/>
        <w:jc w:val="both"/>
      </w:pPr>
      <w:r>
        <w:t>            - помещение для приема заявок;</w:t>
      </w:r>
    </w:p>
    <w:p w:rsidR="002A08EF" w:rsidRDefault="002A08EF" w:rsidP="002A08EF">
      <w:pPr>
        <w:pStyle w:val="HTML"/>
        <w:spacing w:before="48" w:after="48"/>
        <w:jc w:val="both"/>
      </w:pPr>
      <w:r>
        <w:t>            - наличие прямой телефонной связи для приема заявок;</w:t>
      </w:r>
    </w:p>
    <w:p w:rsidR="002A08EF" w:rsidRDefault="002A08EF" w:rsidP="002A08EF">
      <w:pPr>
        <w:pStyle w:val="HTML"/>
        <w:spacing w:before="48" w:after="48"/>
        <w:jc w:val="both"/>
      </w:pPr>
      <w:r>
        <w:t xml:space="preserve">           - наличие материально-технической базы для изготовления предметов похоронного ритуала. </w:t>
      </w:r>
    </w:p>
    <w:p w:rsidR="002A08EF" w:rsidRDefault="002A08EF" w:rsidP="002A08EF">
      <w:pPr>
        <w:pStyle w:val="HTML"/>
        <w:spacing w:before="48" w:after="48"/>
        <w:jc w:val="both"/>
        <w:rPr>
          <w:rStyle w:val="a3"/>
        </w:rPr>
      </w:pPr>
      <w:r>
        <w:rPr>
          <w:rStyle w:val="a3"/>
        </w:rPr>
        <w:t>5.1. Специализированная служба по вопросам похоронного дела обязана:</w:t>
      </w:r>
    </w:p>
    <w:p w:rsidR="002A08EF" w:rsidRDefault="002A08EF" w:rsidP="002A08EF">
      <w:pPr>
        <w:pStyle w:val="HTML"/>
        <w:spacing w:before="48" w:after="48"/>
        <w:jc w:val="both"/>
      </w:pPr>
      <w:r>
        <w:t>5.1.1. Оказывать гарантированный перечень услуг по погребению на безвозмездной основе в соответствии со статьями 9 и 12 Федерального закона от 12.01.1996 № 8-ФЗ «О погребении и похоронном деле»:</w:t>
      </w:r>
    </w:p>
    <w:p w:rsidR="002A08EF" w:rsidRDefault="002A08EF" w:rsidP="002A08EF">
      <w:pPr>
        <w:pStyle w:val="HTML"/>
        <w:spacing w:before="48" w:after="48"/>
        <w:jc w:val="both"/>
      </w:pPr>
      <w:r>
        <w:t>-  оформление документов, необходимых для погребения;</w:t>
      </w:r>
    </w:p>
    <w:p w:rsidR="002A08EF" w:rsidRDefault="002A08EF" w:rsidP="002A08EF">
      <w:pPr>
        <w:pStyle w:val="HTML"/>
        <w:spacing w:before="48" w:after="48"/>
        <w:jc w:val="both"/>
      </w:pPr>
      <w:r>
        <w:t>- предоставление и доставка гроба и других предметов, необходимых для погребения;</w:t>
      </w:r>
    </w:p>
    <w:p w:rsidR="002A08EF" w:rsidRDefault="002A08EF" w:rsidP="002A08EF">
      <w:pPr>
        <w:pStyle w:val="HTML"/>
        <w:spacing w:before="48" w:after="48"/>
        <w:jc w:val="both"/>
      </w:pPr>
      <w:r>
        <w:t>-  перевозка тела (останков) умершего на кладбище;</w:t>
      </w:r>
    </w:p>
    <w:p w:rsidR="002A08EF" w:rsidRPr="005A4E9A" w:rsidRDefault="002A08EF" w:rsidP="002A08EF">
      <w:pPr>
        <w:pStyle w:val="HTML"/>
        <w:spacing w:before="48" w:after="48"/>
        <w:jc w:val="both"/>
      </w:pPr>
      <w:r>
        <w:t xml:space="preserve">-  </w:t>
      </w:r>
      <w:r w:rsidRPr="005A4E9A">
        <w:t>погребение.</w:t>
      </w:r>
    </w:p>
    <w:p w:rsidR="005A4E9A" w:rsidRPr="005A4E9A" w:rsidRDefault="002A08EF" w:rsidP="005A4E9A">
      <w:pPr>
        <w:ind w:firstLine="540"/>
        <w:jc w:val="both"/>
        <w:rPr>
          <w:i/>
          <w:lang w:eastAsia="ru-RU"/>
        </w:rPr>
      </w:pPr>
      <w:r w:rsidRPr="005A4E9A">
        <w:rPr>
          <w:i/>
        </w:rPr>
        <w:t>5.1.2.</w:t>
      </w:r>
      <w:r w:rsidR="005A4E9A" w:rsidRPr="005A4E9A">
        <w:rPr>
          <w:i/>
          <w:lang w:eastAsia="ru-RU"/>
        </w:rPr>
        <w:t xml:space="preserve">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2A08EF" w:rsidRDefault="002A08EF" w:rsidP="002A08EF">
      <w:pPr>
        <w:pStyle w:val="HTML"/>
        <w:spacing w:before="48" w:after="48"/>
        <w:jc w:val="both"/>
      </w:pPr>
      <w:r>
        <w:t xml:space="preserve"> 5.1.3.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статьями 9 и 12  Федерального закона от 12.01.1996 № 8-ФЗ «О погребении и похоронном деле».</w:t>
      </w:r>
    </w:p>
    <w:p w:rsidR="002A08EF" w:rsidRDefault="002A08EF" w:rsidP="002A08EF">
      <w:pPr>
        <w:pStyle w:val="HTML"/>
        <w:spacing w:before="48" w:after="48"/>
        <w:jc w:val="both"/>
      </w:pPr>
      <w:r>
        <w:t>5.1.4. 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
    <w:p w:rsidR="002A08EF" w:rsidRDefault="002A08EF" w:rsidP="002A08EF">
      <w:pPr>
        <w:pStyle w:val="HTML"/>
        <w:spacing w:before="48" w:after="48"/>
        <w:jc w:val="both"/>
      </w:pPr>
      <w:r>
        <w:t>- оформление документов, необходимых для погребения;</w:t>
      </w:r>
    </w:p>
    <w:p w:rsidR="002A08EF" w:rsidRDefault="002A08EF" w:rsidP="002A08EF">
      <w:pPr>
        <w:pStyle w:val="HTML"/>
        <w:spacing w:before="48" w:after="48"/>
        <w:jc w:val="both"/>
      </w:pPr>
      <w:r>
        <w:t>- облачение тела;</w:t>
      </w:r>
    </w:p>
    <w:p w:rsidR="002A08EF" w:rsidRDefault="002A08EF" w:rsidP="002A08EF">
      <w:pPr>
        <w:pStyle w:val="HTML"/>
        <w:spacing w:before="48" w:after="48"/>
        <w:jc w:val="both"/>
      </w:pPr>
      <w:r>
        <w:t>- предоставление гроба;</w:t>
      </w:r>
    </w:p>
    <w:p w:rsidR="002A08EF" w:rsidRDefault="002A08EF" w:rsidP="002A08EF">
      <w:pPr>
        <w:pStyle w:val="HTML"/>
        <w:spacing w:before="48" w:after="48"/>
        <w:jc w:val="both"/>
      </w:pPr>
      <w:r>
        <w:t>- перевозку умершего на кладбище;</w:t>
      </w:r>
    </w:p>
    <w:p w:rsidR="002A08EF" w:rsidRDefault="002A08EF" w:rsidP="002A08EF">
      <w:pPr>
        <w:pStyle w:val="HTML"/>
        <w:spacing w:before="48" w:after="48"/>
        <w:jc w:val="both"/>
      </w:pPr>
      <w:r>
        <w:t>- погребение.</w:t>
      </w:r>
    </w:p>
    <w:p w:rsidR="002A08EF" w:rsidRDefault="002A08EF" w:rsidP="002A08EF">
      <w:pPr>
        <w:pStyle w:val="HTML"/>
        <w:spacing w:before="48" w:after="48"/>
        <w:jc w:val="both"/>
      </w:pPr>
      <w:r>
        <w:lastRenderedPageBreak/>
        <w:t>5.2.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2A08EF" w:rsidRPr="005A4E9A" w:rsidRDefault="002A08EF" w:rsidP="002A08EF">
      <w:pPr>
        <w:pStyle w:val="HTML"/>
        <w:spacing w:before="48" w:after="48"/>
        <w:jc w:val="both"/>
        <w:rPr>
          <w:color w:val="000000" w:themeColor="text1"/>
        </w:rPr>
      </w:pPr>
      <w:r>
        <w:t xml:space="preserve">5.3.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w:t>
      </w:r>
      <w:r w:rsidR="005A4E9A" w:rsidRPr="005A4E9A">
        <w:rPr>
          <w:color w:val="000000" w:themeColor="text1"/>
        </w:rPr>
        <w:t>(ежедневно с 8.00 до 17</w:t>
      </w:r>
      <w:r w:rsidRPr="005A4E9A">
        <w:rPr>
          <w:color w:val="000000" w:themeColor="text1"/>
        </w:rPr>
        <w:t>.00), режим работы агентско</w:t>
      </w:r>
      <w:r w:rsidR="005A4E9A" w:rsidRPr="005A4E9A">
        <w:rPr>
          <w:color w:val="000000" w:themeColor="text1"/>
        </w:rPr>
        <w:t>й службы (ежедневно с 8.00 до 17</w:t>
      </w:r>
      <w:r w:rsidRPr="005A4E9A">
        <w:rPr>
          <w:color w:val="000000" w:themeColor="text1"/>
        </w:rPr>
        <w:t>.00).</w:t>
      </w:r>
    </w:p>
    <w:p w:rsidR="002A08EF" w:rsidRDefault="002A08EF" w:rsidP="002A08EF">
      <w:pPr>
        <w:pStyle w:val="HTML"/>
        <w:spacing w:before="48" w:after="48"/>
        <w:jc w:val="both"/>
      </w:pPr>
      <w:r>
        <w:t>5.4. 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2A08EF" w:rsidRDefault="002A08EF" w:rsidP="002A08EF">
      <w:pPr>
        <w:pStyle w:val="HTML"/>
        <w:spacing w:before="48" w:after="48"/>
        <w:jc w:val="both"/>
      </w:pPr>
      <w:r>
        <w:t>5.5.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2A08EF" w:rsidRDefault="002A08EF" w:rsidP="002A08EF">
      <w:pPr>
        <w:pStyle w:val="HTML"/>
        <w:spacing w:before="48" w:after="48"/>
        <w:jc w:val="both"/>
      </w:pPr>
      <w:r>
        <w:t>5.6.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 Российской Федерации.</w:t>
      </w:r>
    </w:p>
    <w:p w:rsidR="005A4E9A" w:rsidRPr="005A4E9A" w:rsidRDefault="002A08EF" w:rsidP="002A08EF">
      <w:pPr>
        <w:pStyle w:val="HTML"/>
        <w:spacing w:before="48" w:after="48"/>
        <w:jc w:val="both"/>
        <w:rPr>
          <w:color w:val="000000" w:themeColor="text1"/>
        </w:rPr>
      </w:pPr>
      <w:r>
        <w:t xml:space="preserve">5.7. </w:t>
      </w:r>
      <w:r w:rsidRPr="005A4E9A">
        <w:rPr>
          <w:color w:val="000000" w:themeColor="text1"/>
        </w:rPr>
        <w:t xml:space="preserve">Стоимость  услуг, указанных в п.п. 5.1.1.,5.1.2, 5.1.3 определяется </w:t>
      </w:r>
      <w:r w:rsidR="005A4E9A" w:rsidRPr="005A4E9A">
        <w:rPr>
          <w:color w:val="000000" w:themeColor="text1"/>
        </w:rPr>
        <w:t>постановлением администрации р</w:t>
      </w:r>
      <w:r w:rsidR="005A4E9A">
        <w:rPr>
          <w:color w:val="000000" w:themeColor="text1"/>
        </w:rPr>
        <w:t xml:space="preserve"> .п. Чик от </w:t>
      </w:r>
      <w:r w:rsidR="005A4E9A" w:rsidRPr="005A4E9A">
        <w:rPr>
          <w:color w:val="000000" w:themeColor="text1"/>
        </w:rPr>
        <w:t>10.11.2014г № 122</w:t>
      </w:r>
      <w:r w:rsidRPr="005A4E9A">
        <w:rPr>
          <w:color w:val="000000" w:themeColor="text1"/>
        </w:rPr>
        <w:t xml:space="preserve"> по согласованию с отделением Пенсионного фонда Российской Федерации и Фонда социального страхования Российской Федерации, а также</w:t>
      </w:r>
      <w:r w:rsidR="005A4E9A" w:rsidRPr="005A4E9A">
        <w:rPr>
          <w:color w:val="000000" w:themeColor="text1"/>
        </w:rPr>
        <w:t xml:space="preserve"> с Минпромторгом НСО.</w:t>
      </w:r>
    </w:p>
    <w:p w:rsidR="002A08EF" w:rsidRDefault="002A08EF" w:rsidP="002A08EF">
      <w:pPr>
        <w:pStyle w:val="HTML"/>
        <w:spacing w:before="48" w:after="48"/>
        <w:jc w:val="both"/>
        <w:rPr>
          <w:rStyle w:val="a3"/>
        </w:rPr>
      </w:pPr>
      <w:r>
        <w:t>5.8. Обеспечивает соблюдение персоналом Правил техники безопасности и Правил противопожарной безопасности</w:t>
      </w:r>
      <w:r>
        <w:rPr>
          <w:rStyle w:val="a3"/>
        </w:rPr>
        <w:t>.</w:t>
      </w:r>
    </w:p>
    <w:p w:rsidR="002A08EF" w:rsidRDefault="002A08EF" w:rsidP="002A08EF">
      <w:pPr>
        <w:pStyle w:val="HTML"/>
        <w:spacing w:before="48" w:after="48"/>
        <w:jc w:val="both"/>
      </w:pPr>
      <w:r>
        <w:t> </w:t>
      </w:r>
    </w:p>
    <w:p w:rsidR="007305FA" w:rsidRDefault="007305FA" w:rsidP="002A08EF">
      <w:pPr>
        <w:pStyle w:val="HTML"/>
        <w:spacing w:before="48" w:after="48"/>
        <w:jc w:val="both"/>
      </w:pPr>
    </w:p>
    <w:p w:rsidR="007305FA" w:rsidRDefault="007305FA" w:rsidP="002A08EF">
      <w:pPr>
        <w:pStyle w:val="HTML"/>
        <w:spacing w:before="48" w:after="48"/>
        <w:jc w:val="both"/>
      </w:pPr>
    </w:p>
    <w:p w:rsidR="007305FA" w:rsidRDefault="007305FA" w:rsidP="002A08EF">
      <w:pPr>
        <w:pStyle w:val="HTML"/>
        <w:spacing w:before="48" w:after="48"/>
        <w:jc w:val="both"/>
      </w:pPr>
    </w:p>
    <w:p w:rsidR="007305FA" w:rsidRDefault="007305FA" w:rsidP="002A08EF">
      <w:pPr>
        <w:pStyle w:val="HTML"/>
        <w:spacing w:before="48" w:after="48"/>
        <w:jc w:val="both"/>
      </w:pPr>
    </w:p>
    <w:p w:rsidR="007305FA" w:rsidRDefault="007305FA" w:rsidP="002A08EF">
      <w:pPr>
        <w:pStyle w:val="HTML"/>
        <w:spacing w:before="48" w:after="48"/>
        <w:jc w:val="both"/>
      </w:pPr>
    </w:p>
    <w:p w:rsidR="007305FA" w:rsidRDefault="007305FA" w:rsidP="002A08EF">
      <w:pPr>
        <w:pStyle w:val="HTML"/>
        <w:spacing w:before="48" w:after="48"/>
        <w:jc w:val="both"/>
      </w:pPr>
    </w:p>
    <w:p w:rsidR="007305FA" w:rsidRDefault="007305FA" w:rsidP="002A08EF">
      <w:pPr>
        <w:pStyle w:val="HTML"/>
        <w:spacing w:before="48" w:after="48"/>
        <w:jc w:val="both"/>
      </w:pPr>
    </w:p>
    <w:p w:rsidR="003F7DA4" w:rsidRDefault="003F7DA4">
      <w:pPr>
        <w:suppressAutoHyphens w:val="0"/>
        <w:spacing w:after="200" w:line="276" w:lineRule="auto"/>
        <w:rPr>
          <w:i/>
          <w:iCs/>
        </w:rPr>
      </w:pPr>
      <w:r>
        <w:br w:type="page"/>
      </w:r>
    </w:p>
    <w:p w:rsidR="002A08EF" w:rsidRDefault="003F7DA4" w:rsidP="002A08EF">
      <w:pPr>
        <w:pStyle w:val="HTML"/>
        <w:spacing w:before="48" w:after="48"/>
        <w:jc w:val="both"/>
      </w:pPr>
      <w:bookmarkStart w:id="1" w:name="_GoBack"/>
      <w:bookmarkEnd w:id="1"/>
      <w:r>
        <w:rPr>
          <w:rStyle w:val="a3"/>
        </w:rPr>
        <w:lastRenderedPageBreak/>
        <w:t>Р</w:t>
      </w:r>
      <w:r w:rsidR="002A08EF">
        <w:rPr>
          <w:rStyle w:val="a3"/>
        </w:rPr>
        <w:t>АЗДЕЛ V</w:t>
      </w:r>
      <w:r w:rsidR="002A08EF">
        <w:t xml:space="preserve"> .</w:t>
      </w:r>
    </w:p>
    <w:p w:rsidR="002A08EF" w:rsidRPr="00846083" w:rsidRDefault="002A08EF" w:rsidP="002A08EF">
      <w:pPr>
        <w:pStyle w:val="HTML"/>
        <w:spacing w:before="48" w:after="48"/>
        <w:jc w:val="both"/>
        <w:rPr>
          <w:b/>
        </w:rPr>
      </w:pPr>
      <w:r w:rsidRPr="00846083">
        <w:rPr>
          <w:b/>
        </w:rPr>
        <w:t xml:space="preserve">Проект договора  </w:t>
      </w:r>
    </w:p>
    <w:p w:rsidR="002A08EF" w:rsidRDefault="002A08EF" w:rsidP="002A08EF">
      <w:pPr>
        <w:pStyle w:val="HTML"/>
        <w:spacing w:before="48" w:after="48"/>
        <w:jc w:val="center"/>
      </w:pPr>
    </w:p>
    <w:p w:rsidR="002A08EF" w:rsidRDefault="002A08EF" w:rsidP="002A08EF">
      <w:pPr>
        <w:pStyle w:val="HTML"/>
        <w:spacing w:before="48" w:after="48"/>
        <w:jc w:val="center"/>
      </w:pPr>
      <w:r>
        <w:t>Договор</w:t>
      </w:r>
    </w:p>
    <w:p w:rsidR="002A08EF" w:rsidRDefault="002A08EF" w:rsidP="002A08EF">
      <w:pPr>
        <w:pStyle w:val="HTML"/>
        <w:spacing w:before="48" w:after="48"/>
        <w:jc w:val="both"/>
      </w:pPr>
      <w:r>
        <w:t xml:space="preserve">на оказание услуг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sidR="003F7DA4">
        <w:rPr>
          <w:rStyle w:val="a3"/>
          <w:b w:val="0"/>
        </w:rPr>
        <w:t xml:space="preserve"> </w:t>
      </w:r>
      <w:r w:rsidRPr="003A44B9">
        <w:rPr>
          <w:rStyle w:val="a3"/>
          <w:b w:val="0"/>
        </w:rPr>
        <w:t xml:space="preserve">погребению умерших на территории </w:t>
      </w:r>
      <w:r>
        <w:rPr>
          <w:rStyle w:val="a3"/>
          <w:b w:val="0"/>
        </w:rPr>
        <w:t>рабочего поселка Чик Коченевского района Новосибирской области.</w:t>
      </w:r>
    </w:p>
    <w:p w:rsidR="002A08EF" w:rsidRDefault="002A08EF" w:rsidP="002A08EF">
      <w:pPr>
        <w:pStyle w:val="HTML"/>
        <w:spacing w:before="48" w:after="48"/>
      </w:pPr>
    </w:p>
    <w:p w:rsidR="002A08EF" w:rsidRDefault="002A08EF" w:rsidP="002A08EF">
      <w:pPr>
        <w:pStyle w:val="HTML"/>
        <w:spacing w:before="48" w:after="48"/>
        <w:jc w:val="center"/>
        <w:rPr>
          <w:rStyle w:val="a3"/>
        </w:rPr>
      </w:pPr>
    </w:p>
    <w:p w:rsidR="002A08EF" w:rsidRDefault="002A08EF" w:rsidP="002A08EF">
      <w:pPr>
        <w:pStyle w:val="HTML"/>
        <w:spacing w:before="48" w:after="48"/>
        <w:jc w:val="both"/>
      </w:pPr>
      <w:r>
        <w:t>   р. п. Чик                                                                                                       «___»___________20___г</w:t>
      </w:r>
    </w:p>
    <w:p w:rsidR="002A08EF" w:rsidRDefault="002A08EF" w:rsidP="002A08EF">
      <w:pPr>
        <w:pStyle w:val="HTML"/>
        <w:spacing w:before="48" w:after="48"/>
        <w:jc w:val="both"/>
      </w:pPr>
      <w:r>
        <w:t xml:space="preserve">                                                                          </w:t>
      </w:r>
    </w:p>
    <w:p w:rsidR="002A08EF" w:rsidRDefault="002A08EF" w:rsidP="002A08EF">
      <w:pPr>
        <w:pStyle w:val="HTML"/>
        <w:spacing w:before="48" w:after="48"/>
        <w:jc w:val="both"/>
      </w:pPr>
      <w:r>
        <w:t xml:space="preserve">            Администрация </w:t>
      </w:r>
      <w:r>
        <w:rPr>
          <w:rStyle w:val="a3"/>
          <w:b w:val="0"/>
        </w:rPr>
        <w:t>рабочего поселка Чик Коченевского района Новосибирской области</w:t>
      </w:r>
      <w:r>
        <w:t xml:space="preserve">, именуемая в дальнейшем «Заказчик», в лице Главы </w:t>
      </w:r>
      <w:r>
        <w:rPr>
          <w:rStyle w:val="a3"/>
          <w:b w:val="0"/>
        </w:rPr>
        <w:t>рабочего поселка Чик Коченевского района Новосибирской области А</w:t>
      </w:r>
      <w:r w:rsidR="003F7DA4">
        <w:rPr>
          <w:rStyle w:val="a3"/>
          <w:b w:val="0"/>
        </w:rPr>
        <w:t>лпеева Олега Павловича</w:t>
      </w:r>
      <w:r>
        <w:t>, действующего на основании Устава, с одной стороны,  и, именуемое в дальнейшем «Исполнитель», _________________ в лице______________________________________________, действующего на основании____________________________________, с другой стороны, заключили настоящий договор (далее по тексту – Договор) о нижеследующем:</w:t>
      </w:r>
    </w:p>
    <w:p w:rsidR="002A08EF" w:rsidRDefault="002A08EF" w:rsidP="002A08EF">
      <w:pPr>
        <w:pStyle w:val="HTML"/>
        <w:spacing w:before="48" w:after="48"/>
        <w:jc w:val="both"/>
      </w:pPr>
      <w:r>
        <w:t> </w:t>
      </w:r>
    </w:p>
    <w:p w:rsidR="002A08EF" w:rsidRDefault="002A08EF" w:rsidP="002A08EF">
      <w:pPr>
        <w:pStyle w:val="HTML"/>
        <w:spacing w:before="48" w:after="48"/>
        <w:jc w:val="both"/>
        <w:rPr>
          <w:rStyle w:val="a3"/>
        </w:rPr>
      </w:pPr>
      <w:r>
        <w:rPr>
          <w:rStyle w:val="a3"/>
        </w:rPr>
        <w:t>1. ПРЕДМЕТ ДОГОВОРА</w:t>
      </w:r>
    </w:p>
    <w:p w:rsidR="002A08EF" w:rsidRDefault="002A08EF" w:rsidP="002A08EF">
      <w:pPr>
        <w:pStyle w:val="HTML"/>
        <w:spacing w:before="48" w:after="48"/>
        <w:jc w:val="both"/>
      </w:pPr>
      <w:r>
        <w:t>1.1. Настоящий Договор заключается на основании протокола заседания конкурсной комиссии Заказчика  от_________________ №________.</w:t>
      </w:r>
    </w:p>
    <w:p w:rsidR="002A08EF" w:rsidRDefault="002A08EF" w:rsidP="002A08EF">
      <w:pPr>
        <w:pStyle w:val="HTML"/>
        <w:spacing w:before="48" w:after="48"/>
        <w:jc w:val="both"/>
      </w:pPr>
      <w:r>
        <w:t xml:space="preserve">1.2. Исполнитель принимает на себя полномочия специализированной службы </w:t>
      </w:r>
      <w:r w:rsidRPr="003A44B9">
        <w:rPr>
          <w:rStyle w:val="a3"/>
          <w:b w:val="0"/>
        </w:rPr>
        <w:t>по вопросам похо</w:t>
      </w:r>
      <w:r>
        <w:rPr>
          <w:rStyle w:val="a3"/>
          <w:b w:val="0"/>
        </w:rPr>
        <w:t xml:space="preserve">ронного дела, по оказанию услуг </w:t>
      </w:r>
      <w:r w:rsidRPr="003A44B9">
        <w:rPr>
          <w:rStyle w:val="a3"/>
          <w:b w:val="0"/>
        </w:rPr>
        <w:t>по</w:t>
      </w:r>
      <w:r w:rsidR="003F7DA4">
        <w:rPr>
          <w:rStyle w:val="a3"/>
          <w:b w:val="0"/>
        </w:rPr>
        <w:t xml:space="preserve"> </w:t>
      </w:r>
      <w:r w:rsidRPr="003A44B9">
        <w:rPr>
          <w:rStyle w:val="a3"/>
          <w:b w:val="0"/>
        </w:rPr>
        <w:t>погребению умерших на территории</w:t>
      </w:r>
      <w:r w:rsidR="003F7DA4">
        <w:rPr>
          <w:rStyle w:val="a3"/>
          <w:b w:val="0"/>
        </w:rPr>
        <w:t xml:space="preserve"> </w:t>
      </w:r>
      <w:r>
        <w:rPr>
          <w:rStyle w:val="a3"/>
          <w:b w:val="0"/>
        </w:rPr>
        <w:t>рабочего поселка Чик Коченевского района Новосибирской области.</w:t>
      </w:r>
    </w:p>
    <w:p w:rsidR="002A08EF" w:rsidRDefault="002A08EF" w:rsidP="002A08EF">
      <w:pPr>
        <w:pStyle w:val="HTML"/>
        <w:spacing w:before="48" w:after="48"/>
        <w:jc w:val="both"/>
        <w:rPr>
          <w:rStyle w:val="a3"/>
        </w:rPr>
      </w:pPr>
      <w:r w:rsidRPr="007F3583">
        <w:rPr>
          <w:b/>
        </w:rPr>
        <w:t> 2</w:t>
      </w:r>
      <w:r>
        <w:rPr>
          <w:rStyle w:val="a3"/>
        </w:rPr>
        <w:t>.  ОКАЗАНИЕ УСЛУГ</w:t>
      </w:r>
    </w:p>
    <w:p w:rsidR="002A08EF" w:rsidRDefault="002A08EF" w:rsidP="002A08EF">
      <w:pPr>
        <w:pStyle w:val="HTML"/>
        <w:spacing w:before="48" w:after="48"/>
        <w:jc w:val="both"/>
      </w:pPr>
      <w:r>
        <w:t>2.1. Оказание услуг по настоящему договору производится силами, средствами и транспортом Исполнителя.</w:t>
      </w:r>
    </w:p>
    <w:p w:rsidR="002A08EF" w:rsidRDefault="002A08EF" w:rsidP="002A08EF">
      <w:pPr>
        <w:pStyle w:val="HTML"/>
        <w:spacing w:before="48" w:after="48"/>
        <w:jc w:val="both"/>
      </w:pPr>
      <w: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CB5C7E" w:rsidRPr="008926CB" w:rsidRDefault="002A08EF" w:rsidP="008926CB">
      <w:pPr>
        <w:jc w:val="both"/>
        <w:rPr>
          <w:i/>
          <w:lang w:eastAsia="ru-RU"/>
        </w:rPr>
      </w:pPr>
      <w:r w:rsidRPr="00CB5C7E">
        <w:t xml:space="preserve">2.3. </w:t>
      </w:r>
      <w:r w:rsidRPr="008926CB">
        <w:rPr>
          <w:i/>
        </w:rPr>
        <w:t>Срок пред</w:t>
      </w:r>
      <w:r w:rsidR="003F7DA4" w:rsidRPr="008926CB">
        <w:rPr>
          <w:i/>
        </w:rPr>
        <w:t>оставления услуг:  до 31.12.2016</w:t>
      </w:r>
      <w:r w:rsidRPr="008926CB">
        <w:rPr>
          <w:i/>
        </w:rPr>
        <w:t>г.</w:t>
      </w:r>
      <w:r w:rsidR="00CB5C7E" w:rsidRPr="008926CB">
        <w:rPr>
          <w:i/>
        </w:rPr>
        <w:t xml:space="preserve"> </w:t>
      </w:r>
      <w:r w:rsidR="00CB5C7E" w:rsidRPr="008926CB">
        <w:rPr>
          <w:i/>
          <w:lang w:eastAsia="ru-RU"/>
        </w:rPr>
        <w:t>В случае, если ни одна из Сторон после истечения срока  действия  договора   не  заявит  о  его  расторжении,  то  договор</w:t>
      </w:r>
      <w:r w:rsidR="008926CB">
        <w:rPr>
          <w:i/>
          <w:lang w:eastAsia="ru-RU"/>
        </w:rPr>
        <w:t xml:space="preserve"> </w:t>
      </w:r>
      <w:r w:rsidR="00CB5C7E" w:rsidRPr="008926CB">
        <w:rPr>
          <w:i/>
          <w:lang w:eastAsia="ru-RU"/>
        </w:rPr>
        <w:t>считается  возобновленным  на тех же условиях на тот же срок. Это правило</w:t>
      </w:r>
      <w:r w:rsidR="008926CB">
        <w:rPr>
          <w:i/>
          <w:lang w:eastAsia="ru-RU"/>
        </w:rPr>
        <w:t xml:space="preserve"> </w:t>
      </w:r>
      <w:r w:rsidR="00CB5C7E" w:rsidRPr="008926CB">
        <w:rPr>
          <w:i/>
          <w:lang w:eastAsia="ru-RU"/>
        </w:rPr>
        <w:t>применяется и в дальнейшем.</w:t>
      </w:r>
    </w:p>
    <w:p w:rsidR="002A08EF" w:rsidRDefault="002A08EF" w:rsidP="002A08EF">
      <w:pPr>
        <w:pStyle w:val="HTML"/>
        <w:spacing w:before="48" w:after="48"/>
        <w:jc w:val="both"/>
      </w:pPr>
    </w:p>
    <w:p w:rsidR="002A08EF" w:rsidRDefault="002A08EF" w:rsidP="002A08EF">
      <w:pPr>
        <w:pStyle w:val="HTML"/>
        <w:spacing w:before="48" w:after="48"/>
        <w:jc w:val="both"/>
        <w:rPr>
          <w:rStyle w:val="a3"/>
        </w:rPr>
      </w:pPr>
      <w:r>
        <w:rPr>
          <w:rStyle w:val="a3"/>
        </w:rPr>
        <w:t>3.ОБЯЗАННОСТИ  ИСПОЛНИТЕЛЯ</w:t>
      </w:r>
    </w:p>
    <w:p w:rsidR="002A08EF" w:rsidRDefault="002A08EF" w:rsidP="002A08EF">
      <w:pPr>
        <w:pStyle w:val="HTML"/>
        <w:spacing w:before="48" w:after="48"/>
        <w:jc w:val="both"/>
      </w:pPr>
      <w:r>
        <w:t>3.1.  Исполнитель обязан:</w:t>
      </w:r>
    </w:p>
    <w:p w:rsidR="002A08EF" w:rsidRDefault="002A08EF" w:rsidP="002A08EF">
      <w:pPr>
        <w:pStyle w:val="HTML"/>
        <w:spacing w:before="48" w:after="48"/>
        <w:jc w:val="both"/>
      </w:pPr>
      <w:r>
        <w:t>3.1.1. Обеспечивать своевременное и качественное выполнение работ по настоящему Договору  в соответствии с Федеральным законом РФ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w:t>
      </w:r>
    </w:p>
    <w:p w:rsidR="00F37175" w:rsidRPr="00F37175" w:rsidRDefault="00F37175" w:rsidP="00F37175">
      <w:pPr>
        <w:suppressAutoHyphens w:val="0"/>
        <w:ind w:firstLine="600"/>
        <w:jc w:val="both"/>
        <w:rPr>
          <w:i/>
        </w:rPr>
      </w:pPr>
      <w:r w:rsidRPr="00F37175">
        <w:rPr>
          <w:i/>
          <w:snapToGrid w:val="0"/>
          <w:color w:val="000000"/>
          <w:lang w:eastAsia="ru-RU"/>
        </w:rPr>
        <w:t>Решением Совета депутатов  от 28.01.2005 г  «Об утверждении Правила работы</w:t>
      </w:r>
      <w:r w:rsidR="003F7DA4">
        <w:rPr>
          <w:i/>
          <w:snapToGrid w:val="0"/>
          <w:color w:val="000000"/>
          <w:lang w:eastAsia="ru-RU"/>
        </w:rPr>
        <w:t xml:space="preserve"> </w:t>
      </w:r>
      <w:r w:rsidRPr="00F37175">
        <w:rPr>
          <w:i/>
        </w:rPr>
        <w:t>муниципальных кладбищ и порядка их содержания»</w:t>
      </w:r>
    </w:p>
    <w:p w:rsidR="00F37175" w:rsidRPr="00F37175" w:rsidRDefault="00F37175" w:rsidP="00F37175">
      <w:pPr>
        <w:suppressAutoHyphens w:val="0"/>
        <w:ind w:firstLine="600"/>
        <w:jc w:val="both"/>
        <w:rPr>
          <w:i/>
          <w:snapToGrid w:val="0"/>
          <w:color w:val="000000"/>
          <w:lang w:eastAsia="ru-RU"/>
        </w:rPr>
      </w:pPr>
      <w:r w:rsidRPr="00F37175">
        <w:rPr>
          <w:i/>
        </w:rPr>
        <w:t>Порядком деятельности специализированной службы по вопросам похоронного дела на территории р. п. Чик, утвержденного постановлением администрации рабочего поселка Чик № 84 от 21. 10. 2011г.</w:t>
      </w:r>
    </w:p>
    <w:p w:rsidR="00F37175" w:rsidRPr="00F37175" w:rsidRDefault="00F37175" w:rsidP="002A08EF">
      <w:pPr>
        <w:pStyle w:val="HTML"/>
        <w:spacing w:before="48" w:after="48"/>
        <w:jc w:val="both"/>
      </w:pPr>
    </w:p>
    <w:p w:rsidR="002A08EF" w:rsidRDefault="002A08EF" w:rsidP="002A08EF">
      <w:pPr>
        <w:pStyle w:val="HTML"/>
        <w:spacing w:before="48" w:after="48"/>
        <w:jc w:val="both"/>
      </w:pPr>
      <w:r>
        <w:t>3.1.2. В полном объеме предоставлять гарантированный перечень на ритуальные услуги в объеме, по ценам и по качеству, установленным  нормативно-правовым актом администрации р. п. Чик.</w:t>
      </w:r>
    </w:p>
    <w:p w:rsidR="002A08EF" w:rsidRDefault="002A08EF" w:rsidP="002A08EF">
      <w:pPr>
        <w:pStyle w:val="HTML"/>
        <w:spacing w:before="48" w:after="48"/>
        <w:jc w:val="both"/>
      </w:pPr>
      <w:r>
        <w:lastRenderedPageBreak/>
        <w:t>3.1.3. В течение 4 (четырех) суток с момента получения уведомления из отделов ЗАГС о полном оформлении документов  производить захоронения усопших граждан, указанных в п.1.2.;</w:t>
      </w:r>
    </w:p>
    <w:p w:rsidR="002A08EF" w:rsidRDefault="002A08EF" w:rsidP="002A08EF">
      <w:pPr>
        <w:pStyle w:val="HTML"/>
        <w:spacing w:before="48" w:after="48"/>
        <w:jc w:val="both"/>
      </w:pPr>
      <w: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2A08EF" w:rsidRDefault="002A08EF" w:rsidP="002A08EF">
      <w:pPr>
        <w:pStyle w:val="HTML"/>
        <w:spacing w:before="48" w:after="48"/>
        <w:jc w:val="both"/>
      </w:pPr>
      <w:r>
        <w:t>3.1.5. Нести ответственность за выполнение при производстве работ правил охраны труда, техники безопасности и противопожарной безопасности;</w:t>
      </w:r>
    </w:p>
    <w:p w:rsidR="002A08EF" w:rsidRDefault="002A08EF" w:rsidP="002A08EF">
      <w:pPr>
        <w:pStyle w:val="HTML"/>
        <w:spacing w:before="48" w:after="48"/>
        <w:jc w:val="both"/>
      </w:pPr>
      <w:r>
        <w:t>3.1.6. С момента оказания услуг и до их завершения вести надлежащим образом оформленную документацию по учету оказанных услуг;</w:t>
      </w:r>
    </w:p>
    <w:p w:rsidR="002A08EF" w:rsidRDefault="002A08EF" w:rsidP="002A08EF">
      <w:pPr>
        <w:pStyle w:val="HTML"/>
        <w:spacing w:before="48" w:after="48"/>
        <w:jc w:val="both"/>
      </w:pPr>
      <w:r>
        <w:t>3.1.7. До начала работ осуществлять проверку сертификатов и соответствия им качества приобретаемых материалов;</w:t>
      </w:r>
    </w:p>
    <w:p w:rsidR="002A08EF" w:rsidRDefault="002A08EF" w:rsidP="002A08EF">
      <w:pPr>
        <w:pStyle w:val="HTML"/>
        <w:spacing w:before="48" w:after="48"/>
        <w:jc w:val="both"/>
      </w:pPr>
      <w:r>
        <w:t>3.1.8. В течение 10 дней с момента заключения настоящего Договора довести до населения рабочего поселка Чик Коченевского района Новосибирской области  через СМИ  информацию о предоставлении  данного вида услуг с указанием часов приема, адресов и контактных телефонов Исполнителя;</w:t>
      </w:r>
    </w:p>
    <w:p w:rsidR="002A08EF" w:rsidRDefault="002A08EF" w:rsidP="002A08EF">
      <w:pPr>
        <w:pStyle w:val="HTML"/>
        <w:spacing w:before="48" w:after="48"/>
        <w:jc w:val="both"/>
      </w:pPr>
      <w:r>
        <w:t>3.1.9.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2A08EF" w:rsidRDefault="002A08EF" w:rsidP="002A08EF">
      <w:pPr>
        <w:pStyle w:val="HTML"/>
        <w:spacing w:before="48" w:after="48"/>
        <w:jc w:val="both"/>
      </w:pPr>
      <w:r>
        <w:t>3.1.10. Участвовать во всех проверках и инспекциях, проводимых Заказчиком по исполнению условий настоящего Договора;</w:t>
      </w:r>
    </w:p>
    <w:p w:rsidR="002A08EF" w:rsidRDefault="002A08EF" w:rsidP="002A08EF">
      <w:pPr>
        <w:pStyle w:val="HTML"/>
        <w:spacing w:before="48" w:after="48"/>
        <w:jc w:val="both"/>
      </w:pPr>
      <w: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2A08EF" w:rsidRDefault="002A08EF" w:rsidP="002A08EF">
      <w:pPr>
        <w:pStyle w:val="HTML"/>
        <w:spacing w:before="48" w:after="48"/>
        <w:jc w:val="both"/>
      </w:pPr>
      <w:r>
        <w:t>3.1.12.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2A08EF" w:rsidRDefault="002A08EF" w:rsidP="002A08EF">
      <w:pPr>
        <w:pStyle w:val="HTML"/>
        <w:spacing w:before="48" w:after="48"/>
        <w:jc w:val="both"/>
      </w:pPr>
      <w:r>
        <w:t>3.1.13. Выполнять иные обязанности, предусмотренные законодательством Российской Федерации и настоящим Договором.</w:t>
      </w:r>
    </w:p>
    <w:p w:rsidR="002A08EF" w:rsidRDefault="002A08EF" w:rsidP="002A08EF">
      <w:pPr>
        <w:pStyle w:val="HTML"/>
        <w:spacing w:before="48" w:after="48"/>
        <w:jc w:val="both"/>
        <w:rPr>
          <w:rStyle w:val="a3"/>
        </w:rPr>
      </w:pPr>
      <w:r>
        <w:t> </w:t>
      </w:r>
      <w:r>
        <w:rPr>
          <w:rStyle w:val="a3"/>
        </w:rPr>
        <w:t>4. ОБЯЗАННОСТИ  И ПРАВА ЗАКАЗЧИКА</w:t>
      </w:r>
    </w:p>
    <w:p w:rsidR="002A08EF" w:rsidRDefault="002A08EF" w:rsidP="002A08EF">
      <w:pPr>
        <w:pStyle w:val="HTML"/>
        <w:spacing w:before="48" w:after="48"/>
        <w:jc w:val="both"/>
        <w:rPr>
          <w:rStyle w:val="a3"/>
        </w:rPr>
      </w:pPr>
      <w:r>
        <w:rPr>
          <w:rStyle w:val="a3"/>
        </w:rPr>
        <w:t>4.1. Заказчик обязан:</w:t>
      </w:r>
    </w:p>
    <w:p w:rsidR="002A08EF" w:rsidRDefault="002A08EF" w:rsidP="002A08EF">
      <w:pPr>
        <w:pStyle w:val="HTML"/>
        <w:spacing w:before="48" w:after="48"/>
        <w:jc w:val="both"/>
      </w:pPr>
      <w:r>
        <w:t xml:space="preserve">4.1.1. Осуществлять контроль за исполнением Исполнителем условий настоящего Договора; </w:t>
      </w:r>
    </w:p>
    <w:p w:rsidR="002A08EF" w:rsidRDefault="002A08EF" w:rsidP="002A08EF">
      <w:pPr>
        <w:pStyle w:val="HTML"/>
        <w:spacing w:before="48" w:after="48"/>
        <w:jc w:val="both"/>
      </w:pPr>
      <w: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2A08EF" w:rsidRDefault="002A08EF" w:rsidP="002A08EF">
      <w:pPr>
        <w:pStyle w:val="HTML"/>
        <w:spacing w:before="48" w:after="48"/>
        <w:jc w:val="both"/>
        <w:rPr>
          <w:rStyle w:val="a3"/>
        </w:rPr>
      </w:pPr>
      <w:r>
        <w:rPr>
          <w:rStyle w:val="a3"/>
        </w:rPr>
        <w:t>4.2. Заказчик вправе:</w:t>
      </w:r>
    </w:p>
    <w:p w:rsidR="002A08EF" w:rsidRDefault="002A08EF" w:rsidP="002A08EF">
      <w:pPr>
        <w:pStyle w:val="HTML"/>
        <w:spacing w:before="48" w:after="48"/>
        <w:jc w:val="both"/>
      </w:pPr>
      <w:r>
        <w:t>4.2.1.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2A08EF" w:rsidRDefault="002A08EF" w:rsidP="002A08EF">
      <w:pPr>
        <w:pStyle w:val="HTML"/>
        <w:spacing w:before="48" w:after="48"/>
        <w:jc w:val="both"/>
      </w:pPr>
      <w: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2A08EF" w:rsidRDefault="002A08EF" w:rsidP="002A08EF">
      <w:pPr>
        <w:pStyle w:val="HTML"/>
        <w:spacing w:before="48" w:after="48"/>
        <w:jc w:val="both"/>
      </w:pPr>
      <w: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2A08EF" w:rsidRDefault="002A08EF" w:rsidP="002A08EF">
      <w:pPr>
        <w:pStyle w:val="HTML"/>
        <w:spacing w:before="48" w:after="48"/>
        <w:jc w:val="both"/>
        <w:rPr>
          <w:rStyle w:val="a3"/>
        </w:rPr>
      </w:pPr>
      <w:r>
        <w:rPr>
          <w:rStyle w:val="a3"/>
        </w:rPr>
        <w:t> 5.  ОТВЕТСТВЕННОСТЬ СТОРОН</w:t>
      </w:r>
    </w:p>
    <w:p w:rsidR="002A08EF" w:rsidRDefault="002A08EF" w:rsidP="002A08EF">
      <w:pPr>
        <w:pStyle w:val="HTML"/>
        <w:spacing w:before="48" w:after="48"/>
        <w:jc w:val="both"/>
      </w:pPr>
      <w: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2A08EF" w:rsidRDefault="002A08EF" w:rsidP="002A08EF">
      <w:pPr>
        <w:pStyle w:val="HTML"/>
        <w:spacing w:before="48" w:after="48"/>
        <w:jc w:val="both"/>
      </w:pPr>
      <w:r>
        <w:t>5.2. Для целей настоящего Договора работы и услуги считаются невыполненными или оказанными с ненадлежащим качеством если:</w:t>
      </w:r>
    </w:p>
    <w:p w:rsidR="002A08EF" w:rsidRDefault="002A08EF" w:rsidP="002A08EF">
      <w:pPr>
        <w:pStyle w:val="HTML"/>
        <w:spacing w:before="48" w:after="48"/>
        <w:jc w:val="both"/>
      </w:pPr>
      <w:r>
        <w:t>     - набор работ и предметов похоронного ритуала не соответствует установленному гарантированному перечню услуг по погребению;</w:t>
      </w:r>
    </w:p>
    <w:p w:rsidR="002A08EF" w:rsidRDefault="002A08EF" w:rsidP="002A08EF">
      <w:pPr>
        <w:pStyle w:val="HTML"/>
        <w:spacing w:before="48" w:after="48"/>
        <w:jc w:val="both"/>
      </w:pPr>
      <w:r>
        <w:lastRenderedPageBreak/>
        <w:t>     - работы и услуги выполнятся или оказываются с нарушением  установленных действующим законодательством сроков.</w:t>
      </w:r>
    </w:p>
    <w:p w:rsidR="002A08EF" w:rsidRDefault="002A08EF" w:rsidP="002A08EF">
      <w:pPr>
        <w:pStyle w:val="HTML"/>
        <w:spacing w:before="48" w:after="48"/>
        <w:jc w:val="both"/>
      </w:pPr>
      <w:r>
        <w:t>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2A08EF" w:rsidRDefault="002A08EF" w:rsidP="002A08EF">
      <w:pPr>
        <w:pStyle w:val="HTML"/>
        <w:spacing w:before="48" w:after="48"/>
        <w:jc w:val="both"/>
      </w:pPr>
      <w:r>
        <w:t> 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2A08EF" w:rsidRDefault="002A08EF" w:rsidP="002A08EF">
      <w:pPr>
        <w:pStyle w:val="HTML"/>
        <w:spacing w:before="48" w:after="48"/>
        <w:jc w:val="both"/>
      </w:pPr>
      <w:r>
        <w:t> 5.5. Все споры между сторонами, по которым не было достигнуто соглашение, разрешаются в соответствии с законодательством РФ.</w:t>
      </w:r>
    </w:p>
    <w:p w:rsidR="002A08EF" w:rsidRDefault="002A08EF" w:rsidP="002A08EF">
      <w:pPr>
        <w:pStyle w:val="HTML"/>
        <w:spacing w:before="48" w:after="48"/>
        <w:jc w:val="both"/>
      </w:pPr>
      <w:r>
        <w:t> 5.6. Исполнитель несет риск случайной гибели или случайного повреждения имущества Заказчика.</w:t>
      </w:r>
    </w:p>
    <w:p w:rsidR="002A08EF" w:rsidRDefault="002A08EF" w:rsidP="002A08EF">
      <w:pPr>
        <w:pStyle w:val="HTML"/>
        <w:spacing w:before="48" w:after="48"/>
        <w:jc w:val="both"/>
        <w:rPr>
          <w:rStyle w:val="a3"/>
        </w:rPr>
      </w:pPr>
      <w:r>
        <w:t> </w:t>
      </w:r>
      <w:r>
        <w:rPr>
          <w:rStyle w:val="a3"/>
        </w:rPr>
        <w:t>6. ФОРС-МАЖОР</w:t>
      </w:r>
    </w:p>
    <w:p w:rsidR="002A08EF" w:rsidRDefault="002A08EF" w:rsidP="002A08EF">
      <w:pPr>
        <w:pStyle w:val="HTML"/>
        <w:spacing w:before="48" w:after="48"/>
        <w:jc w:val="both"/>
      </w:pPr>
      <w:r>
        <w:t>    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2A08EF" w:rsidRDefault="002A08EF" w:rsidP="002A08EF">
      <w:pPr>
        <w:pStyle w:val="HTML"/>
        <w:spacing w:before="48" w:after="48"/>
        <w:jc w:val="both"/>
      </w:pPr>
      <w:r>
        <w:t>   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2A08EF" w:rsidRDefault="002A08EF" w:rsidP="002A08EF">
      <w:pPr>
        <w:pStyle w:val="HTML"/>
        <w:spacing w:before="48" w:after="48"/>
        <w:jc w:val="both"/>
        <w:rPr>
          <w:rStyle w:val="a3"/>
        </w:rPr>
      </w:pPr>
      <w:r>
        <w:t> </w:t>
      </w:r>
      <w:r>
        <w:rPr>
          <w:rStyle w:val="a3"/>
        </w:rPr>
        <w:t>7. СРОК ДЕЙСТВИЯ ДОГОВОРА И ИНЫЕ УСЛОВИЯ</w:t>
      </w:r>
    </w:p>
    <w:p w:rsidR="008926CB" w:rsidRPr="008926CB" w:rsidRDefault="002A08EF" w:rsidP="008926CB">
      <w:pPr>
        <w:jc w:val="both"/>
        <w:rPr>
          <w:i/>
          <w:lang w:eastAsia="ru-RU"/>
        </w:rPr>
      </w:pPr>
      <w:r>
        <w:t>   7.1. Договор вступает в силу со дня его подписания и  действует до 31.12.201</w:t>
      </w:r>
      <w:r w:rsidR="003F7DA4">
        <w:t>6</w:t>
      </w:r>
      <w:r>
        <w:t>г.</w:t>
      </w:r>
      <w:r w:rsidR="008926CB" w:rsidRPr="008926CB">
        <w:rPr>
          <w:i/>
          <w:lang w:eastAsia="ru-RU"/>
        </w:rPr>
        <w:t xml:space="preserve"> В случае, если ни одна из Сторон после истечения срока  действия  договора   не  заявит  о  его  расторжении,  то  договор</w:t>
      </w:r>
      <w:r w:rsidR="008926CB">
        <w:rPr>
          <w:i/>
          <w:lang w:eastAsia="ru-RU"/>
        </w:rPr>
        <w:t xml:space="preserve"> </w:t>
      </w:r>
      <w:r w:rsidR="008926CB" w:rsidRPr="008926CB">
        <w:rPr>
          <w:i/>
          <w:lang w:eastAsia="ru-RU"/>
        </w:rPr>
        <w:t>считается  возобновленным  на тех же условиях на тот же срок. Это правило</w:t>
      </w:r>
      <w:r w:rsidR="008926CB">
        <w:rPr>
          <w:i/>
          <w:lang w:eastAsia="ru-RU"/>
        </w:rPr>
        <w:t xml:space="preserve"> </w:t>
      </w:r>
      <w:r w:rsidR="008926CB" w:rsidRPr="008926CB">
        <w:rPr>
          <w:i/>
          <w:lang w:eastAsia="ru-RU"/>
        </w:rPr>
        <w:t>применяется и в дальнейшем.</w:t>
      </w:r>
    </w:p>
    <w:p w:rsidR="002A08EF" w:rsidRDefault="002A08EF" w:rsidP="002A08EF">
      <w:pPr>
        <w:pStyle w:val="HTML"/>
        <w:spacing w:before="48" w:after="48"/>
        <w:jc w:val="both"/>
      </w:pPr>
      <w:r>
        <w:t>   7.2.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2A08EF" w:rsidRDefault="002A08EF" w:rsidP="002A08EF">
      <w:pPr>
        <w:pStyle w:val="HTML"/>
        <w:spacing w:before="48" w:after="48"/>
        <w:jc w:val="both"/>
      </w:pPr>
      <w:r>
        <w:t>  7.3. Настоящий Договор составлен в двух экземплярах, имеющих равную юридическую силу, по одному экземпляру для каждой из сторон.</w:t>
      </w:r>
    </w:p>
    <w:p w:rsidR="002A08EF" w:rsidRDefault="002A08EF" w:rsidP="002A08EF">
      <w:pPr>
        <w:pStyle w:val="HTML"/>
        <w:spacing w:before="48" w:after="48"/>
        <w:jc w:val="both"/>
      </w:pPr>
      <w:r>
        <w:t>  7.4. Все изменения и дополнения к настоящему Договору действительны, если они совершены в письменной форме и  подписаны всеми сторонами.</w:t>
      </w:r>
    </w:p>
    <w:p w:rsidR="002A08EF" w:rsidRDefault="002A08EF" w:rsidP="002A08EF">
      <w:pPr>
        <w:pStyle w:val="HTML"/>
        <w:spacing w:before="48" w:after="48"/>
        <w:jc w:val="both"/>
      </w:pPr>
      <w:r>
        <w:t> </w:t>
      </w:r>
    </w:p>
    <w:p w:rsidR="002A08EF" w:rsidRDefault="002A08EF" w:rsidP="002A08EF">
      <w:pPr>
        <w:pStyle w:val="HTML"/>
        <w:spacing w:before="48" w:after="48"/>
        <w:jc w:val="both"/>
        <w:rPr>
          <w:rStyle w:val="a3"/>
        </w:rPr>
      </w:pPr>
      <w:r>
        <w:rPr>
          <w:rStyle w:val="a3"/>
        </w:rPr>
        <w:t>8. ЮРИДИЧЕСКИЕ АДРЕСА И БАНКОВСКИЕ РЕКВИЗИТЫ СТОРОН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E4779A" w:rsidRPr="00E4779A" w:rsidTr="00E754F1">
        <w:tc>
          <w:tcPr>
            <w:tcW w:w="5103" w:type="dxa"/>
            <w:tcBorders>
              <w:top w:val="single" w:sz="4" w:space="0" w:color="auto"/>
              <w:left w:val="single" w:sz="4" w:space="0" w:color="auto"/>
              <w:bottom w:val="single" w:sz="4" w:space="0" w:color="auto"/>
              <w:right w:val="single" w:sz="4" w:space="0" w:color="auto"/>
            </w:tcBorders>
            <w:hideMark/>
          </w:tcPr>
          <w:p w:rsidR="00E4779A" w:rsidRPr="00E4779A" w:rsidRDefault="00E4779A" w:rsidP="00E4779A">
            <w:pPr>
              <w:widowControl w:val="0"/>
              <w:suppressAutoHyphens w:val="0"/>
              <w:autoSpaceDE w:val="0"/>
              <w:autoSpaceDN w:val="0"/>
              <w:adjustRightInd w:val="0"/>
              <w:ind w:right="1"/>
              <w:jc w:val="center"/>
              <w:rPr>
                <w:lang w:eastAsia="ru-RU"/>
              </w:rPr>
            </w:pPr>
            <w:r w:rsidRPr="00E4779A">
              <w:rPr>
                <w:b/>
                <w:bCs/>
                <w:sz w:val="22"/>
                <w:szCs w:val="22"/>
                <w:lang w:eastAsia="ru-RU"/>
              </w:rPr>
              <w:t>"ЗАКАЗЧИК"</w:t>
            </w:r>
          </w:p>
        </w:tc>
        <w:tc>
          <w:tcPr>
            <w:tcW w:w="5103" w:type="dxa"/>
            <w:tcBorders>
              <w:top w:val="single" w:sz="4" w:space="0" w:color="auto"/>
              <w:left w:val="single" w:sz="4" w:space="0" w:color="auto"/>
              <w:bottom w:val="single" w:sz="4" w:space="0" w:color="auto"/>
              <w:right w:val="single" w:sz="4" w:space="0" w:color="auto"/>
            </w:tcBorders>
            <w:hideMark/>
          </w:tcPr>
          <w:p w:rsidR="00E4779A" w:rsidRPr="00E4779A" w:rsidRDefault="00E4779A" w:rsidP="00E4779A">
            <w:pPr>
              <w:widowControl w:val="0"/>
              <w:suppressAutoHyphens w:val="0"/>
              <w:autoSpaceDE w:val="0"/>
              <w:autoSpaceDN w:val="0"/>
              <w:adjustRightInd w:val="0"/>
              <w:ind w:right="1"/>
              <w:jc w:val="center"/>
              <w:rPr>
                <w:b/>
                <w:bCs/>
                <w:lang w:eastAsia="ru-RU"/>
              </w:rPr>
            </w:pPr>
            <w:r>
              <w:rPr>
                <w:b/>
                <w:bCs/>
                <w:sz w:val="22"/>
                <w:szCs w:val="22"/>
                <w:lang w:eastAsia="ru-RU"/>
              </w:rPr>
              <w:t>"ИСПОЛНИТЕЛЬ</w:t>
            </w:r>
            <w:r w:rsidRPr="00E4779A">
              <w:rPr>
                <w:b/>
                <w:bCs/>
                <w:sz w:val="22"/>
                <w:szCs w:val="22"/>
                <w:lang w:eastAsia="ru-RU"/>
              </w:rPr>
              <w:t>"</w:t>
            </w:r>
          </w:p>
        </w:tc>
      </w:tr>
      <w:tr w:rsidR="00E4779A" w:rsidRPr="00E4779A" w:rsidTr="00E754F1">
        <w:trPr>
          <w:trHeight w:val="274"/>
        </w:trPr>
        <w:tc>
          <w:tcPr>
            <w:tcW w:w="5103" w:type="dxa"/>
            <w:tcBorders>
              <w:top w:val="single" w:sz="4" w:space="0" w:color="auto"/>
              <w:left w:val="single" w:sz="4" w:space="0" w:color="auto"/>
              <w:bottom w:val="single" w:sz="4" w:space="0" w:color="auto"/>
              <w:right w:val="single" w:sz="4" w:space="0" w:color="auto"/>
            </w:tcBorders>
          </w:tcPr>
          <w:p w:rsidR="00E4779A" w:rsidRPr="00E4779A" w:rsidRDefault="00E4779A" w:rsidP="00E4779A">
            <w:pPr>
              <w:suppressAutoHyphens w:val="0"/>
              <w:rPr>
                <w:b/>
                <w:spacing w:val="1"/>
                <w:lang w:eastAsia="ru-RU"/>
              </w:rPr>
            </w:pPr>
            <w:r w:rsidRPr="00E4779A">
              <w:rPr>
                <w:spacing w:val="1"/>
                <w:lang w:eastAsia="ru-RU"/>
              </w:rPr>
              <w:t>Администрация рабочего поселка Чик Коченевского района Новосибирской области</w:t>
            </w:r>
          </w:p>
          <w:p w:rsidR="00E4779A" w:rsidRPr="00E4779A" w:rsidRDefault="00E4779A" w:rsidP="00E4779A">
            <w:pPr>
              <w:suppressAutoHyphens w:val="0"/>
              <w:jc w:val="both"/>
              <w:rPr>
                <w:lang w:eastAsia="ru-RU"/>
              </w:rPr>
            </w:pPr>
            <w:r w:rsidRPr="00E4779A">
              <w:rPr>
                <w:lang w:eastAsia="ru-RU"/>
              </w:rPr>
              <w:t>Юридический адрес: 632662, Новосибирская область Коченевский район р. п. Чик, ул. Садовая, 2а</w:t>
            </w:r>
          </w:p>
          <w:p w:rsidR="00E4779A" w:rsidRPr="00E4779A" w:rsidRDefault="00E4779A" w:rsidP="00E4779A">
            <w:pPr>
              <w:suppressAutoHyphens w:val="0"/>
              <w:jc w:val="both"/>
              <w:rPr>
                <w:lang w:eastAsia="ru-RU"/>
              </w:rPr>
            </w:pPr>
            <w:r w:rsidRPr="00E4779A">
              <w:rPr>
                <w:lang w:eastAsia="ru-RU"/>
              </w:rPr>
              <w:t>Почтовый адрес: 632662, Новосибирская область Коченевский район р. п. Чик, ул. Садовая, 2а</w:t>
            </w:r>
          </w:p>
          <w:p w:rsidR="003F7DA4" w:rsidRDefault="00E4779A" w:rsidP="00E4779A">
            <w:pPr>
              <w:suppressAutoHyphens w:val="0"/>
              <w:rPr>
                <w:lang w:eastAsia="ru-RU"/>
              </w:rPr>
            </w:pPr>
            <w:r w:rsidRPr="00E4779A">
              <w:rPr>
                <w:lang w:eastAsia="ru-RU"/>
              </w:rPr>
              <w:t xml:space="preserve">ИНН 5425106838, КПП 542501001, </w:t>
            </w:r>
          </w:p>
          <w:p w:rsidR="00E4779A" w:rsidRPr="00E4779A" w:rsidRDefault="00E4779A" w:rsidP="00E4779A">
            <w:pPr>
              <w:suppressAutoHyphens w:val="0"/>
              <w:rPr>
                <w:lang w:eastAsia="ru-RU"/>
              </w:rPr>
            </w:pPr>
            <w:r w:rsidRPr="00E4779A">
              <w:rPr>
                <w:lang w:eastAsia="ru-RU"/>
              </w:rPr>
              <w:t>Р/счет 40204810400000000188</w:t>
            </w:r>
          </w:p>
          <w:p w:rsidR="00E4779A" w:rsidRPr="00E4779A" w:rsidRDefault="00E4779A" w:rsidP="00E4779A">
            <w:pPr>
              <w:suppressAutoHyphens w:val="0"/>
              <w:rPr>
                <w:lang w:eastAsia="ru-RU"/>
              </w:rPr>
            </w:pPr>
            <w:r w:rsidRPr="00E4779A">
              <w:rPr>
                <w:lang w:eastAsia="ru-RU"/>
              </w:rPr>
              <w:t>ГРКЦ ГУ Банка России по Новосибирской области г. Новосибирск</w:t>
            </w:r>
          </w:p>
          <w:p w:rsidR="00E4779A" w:rsidRPr="00E4779A" w:rsidRDefault="00E4779A" w:rsidP="00E4779A">
            <w:pPr>
              <w:suppressAutoHyphens w:val="0"/>
              <w:rPr>
                <w:lang w:eastAsia="ru-RU"/>
              </w:rPr>
            </w:pPr>
            <w:r w:rsidRPr="00E4779A">
              <w:rPr>
                <w:lang w:eastAsia="ru-RU"/>
              </w:rPr>
              <w:t>БИК 045004001</w:t>
            </w:r>
          </w:p>
          <w:p w:rsidR="00E4779A" w:rsidRPr="00E4779A" w:rsidRDefault="00E4779A" w:rsidP="00E4779A">
            <w:pPr>
              <w:suppressAutoHyphens w:val="0"/>
              <w:jc w:val="both"/>
              <w:rPr>
                <w:lang w:eastAsia="ru-RU"/>
              </w:rPr>
            </w:pPr>
            <w:r w:rsidRPr="00E4779A">
              <w:rPr>
                <w:lang w:eastAsia="ru-RU"/>
              </w:rPr>
              <w:t>т. 8-383-51-43-270; факс 8-383-51-43-653</w:t>
            </w:r>
          </w:p>
          <w:p w:rsidR="00E4779A" w:rsidRPr="00E4779A" w:rsidRDefault="00E4779A" w:rsidP="00E4779A">
            <w:pPr>
              <w:widowControl w:val="0"/>
              <w:suppressAutoHyphens w:val="0"/>
              <w:autoSpaceDE w:val="0"/>
              <w:autoSpaceDN w:val="0"/>
              <w:adjustRightInd w:val="0"/>
              <w:ind w:right="1"/>
              <w:jc w:val="both"/>
              <w:rPr>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4779A" w:rsidRPr="00E4779A" w:rsidRDefault="00E4779A" w:rsidP="00E4779A">
            <w:pPr>
              <w:widowControl w:val="0"/>
              <w:suppressAutoHyphens w:val="0"/>
              <w:autoSpaceDE w:val="0"/>
              <w:autoSpaceDN w:val="0"/>
              <w:adjustRightInd w:val="0"/>
              <w:ind w:right="1"/>
              <w:jc w:val="both"/>
              <w:rPr>
                <w:sz w:val="20"/>
                <w:szCs w:val="20"/>
                <w:lang w:eastAsia="ru-RU"/>
              </w:rPr>
            </w:pPr>
          </w:p>
        </w:tc>
      </w:tr>
    </w:tbl>
    <w:p w:rsidR="002A08EF" w:rsidRDefault="002A08EF" w:rsidP="002A08EF">
      <w:pPr>
        <w:pStyle w:val="HTML"/>
        <w:spacing w:before="48" w:after="48"/>
        <w:jc w:val="both"/>
        <w:rPr>
          <w:rStyle w:val="a3"/>
        </w:rPr>
      </w:pPr>
      <w:r>
        <w:rPr>
          <w:rStyle w:val="a3"/>
        </w:rPr>
        <w:t> </w:t>
      </w:r>
    </w:p>
    <w:tbl>
      <w:tblPr>
        <w:tblW w:w="0" w:type="auto"/>
        <w:tblLayout w:type="fixed"/>
        <w:tblCellMar>
          <w:left w:w="0" w:type="dxa"/>
          <w:right w:w="0" w:type="dxa"/>
        </w:tblCellMar>
        <w:tblLook w:val="0000"/>
      </w:tblPr>
      <w:tblGrid>
        <w:gridCol w:w="4785"/>
        <w:gridCol w:w="4500"/>
      </w:tblGrid>
      <w:tr w:rsidR="002A08EF" w:rsidTr="001D437D">
        <w:tc>
          <w:tcPr>
            <w:tcW w:w="4785" w:type="dxa"/>
            <w:shd w:val="clear" w:color="auto" w:fill="auto"/>
          </w:tcPr>
          <w:p w:rsidR="002A08EF" w:rsidRDefault="002A08EF" w:rsidP="001D437D">
            <w:pPr>
              <w:pStyle w:val="HTML"/>
              <w:snapToGrid w:val="0"/>
              <w:spacing w:before="48" w:after="48"/>
              <w:jc w:val="both"/>
              <w:rPr>
                <w:rStyle w:val="a3"/>
              </w:rPr>
            </w:pPr>
          </w:p>
          <w:p w:rsidR="00E4779A" w:rsidRDefault="00E4779A" w:rsidP="001D437D">
            <w:pPr>
              <w:pStyle w:val="HTML"/>
              <w:snapToGrid w:val="0"/>
              <w:spacing w:before="48" w:after="48"/>
              <w:jc w:val="both"/>
              <w:rPr>
                <w:rStyle w:val="a3"/>
              </w:rPr>
            </w:pPr>
          </w:p>
          <w:p w:rsidR="002A08EF" w:rsidRDefault="002A08EF" w:rsidP="001D437D">
            <w:pPr>
              <w:pStyle w:val="HTML"/>
              <w:spacing w:before="48" w:after="48"/>
              <w:jc w:val="both"/>
            </w:pPr>
            <w:r>
              <w:lastRenderedPageBreak/>
              <w:t> </w:t>
            </w:r>
          </w:p>
          <w:p w:rsidR="002A08EF" w:rsidRDefault="002A08EF" w:rsidP="001D437D">
            <w:pPr>
              <w:pStyle w:val="HTML"/>
              <w:spacing w:before="48" w:after="48"/>
              <w:jc w:val="both"/>
            </w:pPr>
            <w:r>
              <w:t> </w:t>
            </w:r>
          </w:p>
        </w:tc>
        <w:tc>
          <w:tcPr>
            <w:tcW w:w="4500" w:type="dxa"/>
            <w:shd w:val="clear" w:color="auto" w:fill="auto"/>
          </w:tcPr>
          <w:p w:rsidR="002A08EF" w:rsidRDefault="002A08EF" w:rsidP="001D437D">
            <w:pPr>
              <w:pStyle w:val="HTML"/>
              <w:snapToGrid w:val="0"/>
              <w:spacing w:before="48" w:after="48"/>
              <w:jc w:val="both"/>
              <w:rPr>
                <w:rStyle w:val="a3"/>
              </w:rPr>
            </w:pPr>
          </w:p>
        </w:tc>
      </w:tr>
    </w:tbl>
    <w:p w:rsidR="002A08EF" w:rsidRDefault="002A08EF" w:rsidP="002A08EF">
      <w:pPr>
        <w:spacing w:before="48" w:after="48"/>
        <w:jc w:val="both"/>
      </w:pPr>
    </w:p>
    <w:p w:rsidR="001D437D" w:rsidRDefault="001D437D"/>
    <w:sectPr w:rsidR="001D437D" w:rsidSect="00EF2ED9">
      <w:headerReference w:type="default" r:id="rId10"/>
      <w:footerReference w:type="even" r:id="rId11"/>
      <w:footerReference w:type="default" r:id="rId12"/>
      <w:headerReference w:type="first" r:id="rId13"/>
      <w:footerReference w:type="first" r:id="rId14"/>
      <w:pgSz w:w="11906" w:h="16838"/>
      <w:pgMar w:top="636" w:right="566" w:bottom="456" w:left="1260" w:header="36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BE8" w:rsidRDefault="009B0BE8">
      <w:r>
        <w:separator/>
      </w:r>
    </w:p>
  </w:endnote>
  <w:endnote w:type="continuationSeparator" w:id="1">
    <w:p w:rsidR="009B0BE8" w:rsidRDefault="009B0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7E" w:rsidRDefault="00CB5C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7E" w:rsidRDefault="00CB5C7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7E" w:rsidRDefault="00CB5C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BE8" w:rsidRDefault="009B0BE8">
      <w:r>
        <w:separator/>
      </w:r>
    </w:p>
  </w:footnote>
  <w:footnote w:type="continuationSeparator" w:id="1">
    <w:p w:rsidR="009B0BE8" w:rsidRDefault="009B0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7E" w:rsidRDefault="00CB5C7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7E" w:rsidRDefault="00CB5C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3DFE7C06"/>
    <w:multiLevelType w:val="hybridMultilevel"/>
    <w:tmpl w:val="A81E1DB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1024D0"/>
    <w:multiLevelType w:val="hybridMultilevel"/>
    <w:tmpl w:val="9B0CCBDE"/>
    <w:lvl w:ilvl="0" w:tplc="84B0F600">
      <w:start w:val="1"/>
      <w:numFmt w:val="decimal"/>
      <w:lvlText w:val="%1."/>
      <w:lvlJc w:val="left"/>
      <w:pPr>
        <w:tabs>
          <w:tab w:val="num" w:pos="2145"/>
        </w:tabs>
        <w:ind w:left="2145" w:hanging="1245"/>
      </w:pPr>
    </w:lvl>
    <w:lvl w:ilvl="1" w:tplc="28B4F9E6">
      <w:numFmt w:val="none"/>
      <w:lvlText w:val=""/>
      <w:lvlJc w:val="left"/>
      <w:pPr>
        <w:tabs>
          <w:tab w:val="num" w:pos="360"/>
        </w:tabs>
        <w:ind w:left="0" w:firstLine="0"/>
      </w:pPr>
    </w:lvl>
    <w:lvl w:ilvl="2" w:tplc="7FA8EAAA">
      <w:numFmt w:val="none"/>
      <w:lvlText w:val=""/>
      <w:lvlJc w:val="left"/>
      <w:pPr>
        <w:tabs>
          <w:tab w:val="num" w:pos="360"/>
        </w:tabs>
        <w:ind w:left="0" w:firstLine="0"/>
      </w:pPr>
    </w:lvl>
    <w:lvl w:ilvl="3" w:tplc="2340A734">
      <w:numFmt w:val="none"/>
      <w:lvlText w:val=""/>
      <w:lvlJc w:val="left"/>
      <w:pPr>
        <w:tabs>
          <w:tab w:val="num" w:pos="360"/>
        </w:tabs>
        <w:ind w:left="0" w:firstLine="0"/>
      </w:pPr>
    </w:lvl>
    <w:lvl w:ilvl="4" w:tplc="EDD6D158">
      <w:numFmt w:val="none"/>
      <w:lvlText w:val=""/>
      <w:lvlJc w:val="left"/>
      <w:pPr>
        <w:tabs>
          <w:tab w:val="num" w:pos="360"/>
        </w:tabs>
        <w:ind w:left="0" w:firstLine="0"/>
      </w:pPr>
    </w:lvl>
    <w:lvl w:ilvl="5" w:tplc="A134DFA4">
      <w:numFmt w:val="none"/>
      <w:lvlText w:val=""/>
      <w:lvlJc w:val="left"/>
      <w:pPr>
        <w:tabs>
          <w:tab w:val="num" w:pos="360"/>
        </w:tabs>
        <w:ind w:left="0" w:firstLine="0"/>
      </w:pPr>
    </w:lvl>
    <w:lvl w:ilvl="6" w:tplc="186662CE">
      <w:numFmt w:val="none"/>
      <w:lvlText w:val=""/>
      <w:lvlJc w:val="left"/>
      <w:pPr>
        <w:tabs>
          <w:tab w:val="num" w:pos="360"/>
        </w:tabs>
        <w:ind w:left="0" w:firstLine="0"/>
      </w:pPr>
    </w:lvl>
    <w:lvl w:ilvl="7" w:tplc="117C3276">
      <w:numFmt w:val="none"/>
      <w:lvlText w:val=""/>
      <w:lvlJc w:val="left"/>
      <w:pPr>
        <w:tabs>
          <w:tab w:val="num" w:pos="360"/>
        </w:tabs>
        <w:ind w:left="0" w:firstLine="0"/>
      </w:pPr>
    </w:lvl>
    <w:lvl w:ilvl="8" w:tplc="464AF788">
      <w:numFmt w:val="none"/>
      <w:lvlText w:val=""/>
      <w:lvlJc w:val="left"/>
      <w:pPr>
        <w:tabs>
          <w:tab w:val="num" w:pos="360"/>
        </w:tabs>
        <w:ind w:left="0" w:firstLine="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A08EF"/>
    <w:rsid w:val="000924B4"/>
    <w:rsid w:val="0010278E"/>
    <w:rsid w:val="00183991"/>
    <w:rsid w:val="001A2806"/>
    <w:rsid w:val="001D437D"/>
    <w:rsid w:val="00250F5D"/>
    <w:rsid w:val="00263555"/>
    <w:rsid w:val="002A08EF"/>
    <w:rsid w:val="002A6ACD"/>
    <w:rsid w:val="003B6FC7"/>
    <w:rsid w:val="003F7DA4"/>
    <w:rsid w:val="004630BE"/>
    <w:rsid w:val="0054379F"/>
    <w:rsid w:val="005A4E9A"/>
    <w:rsid w:val="006263C7"/>
    <w:rsid w:val="00710003"/>
    <w:rsid w:val="007305FA"/>
    <w:rsid w:val="00870401"/>
    <w:rsid w:val="008926CB"/>
    <w:rsid w:val="009B0BE8"/>
    <w:rsid w:val="009B1D3F"/>
    <w:rsid w:val="00AD26BF"/>
    <w:rsid w:val="00AE70CA"/>
    <w:rsid w:val="00AF2843"/>
    <w:rsid w:val="00B42455"/>
    <w:rsid w:val="00BB2282"/>
    <w:rsid w:val="00C0265B"/>
    <w:rsid w:val="00C059CA"/>
    <w:rsid w:val="00C72A58"/>
    <w:rsid w:val="00CA4EBF"/>
    <w:rsid w:val="00CB5C7E"/>
    <w:rsid w:val="00D371A8"/>
    <w:rsid w:val="00E4779A"/>
    <w:rsid w:val="00E65733"/>
    <w:rsid w:val="00E754F1"/>
    <w:rsid w:val="00E83833"/>
    <w:rsid w:val="00EF2ED9"/>
    <w:rsid w:val="00F00DA9"/>
    <w:rsid w:val="00F271EF"/>
    <w:rsid w:val="00F371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E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A08EF"/>
    <w:rPr>
      <w:b/>
      <w:bCs/>
    </w:rPr>
  </w:style>
  <w:style w:type="paragraph" w:styleId="HTML">
    <w:name w:val="HTML Address"/>
    <w:basedOn w:val="a"/>
    <w:link w:val="HTML0"/>
    <w:rsid w:val="002A08EF"/>
    <w:rPr>
      <w:i/>
      <w:iCs/>
    </w:rPr>
  </w:style>
  <w:style w:type="character" w:customStyle="1" w:styleId="HTML0">
    <w:name w:val="Адрес HTML Знак"/>
    <w:basedOn w:val="a0"/>
    <w:link w:val="HTML"/>
    <w:rsid w:val="002A08EF"/>
    <w:rPr>
      <w:rFonts w:ascii="Times New Roman" w:eastAsia="Times New Roman" w:hAnsi="Times New Roman" w:cs="Times New Roman"/>
      <w:i/>
      <w:iCs/>
      <w:sz w:val="24"/>
      <w:szCs w:val="24"/>
      <w:lang w:eastAsia="ar-SA"/>
    </w:rPr>
  </w:style>
  <w:style w:type="paragraph" w:styleId="a4">
    <w:name w:val="header"/>
    <w:basedOn w:val="a"/>
    <w:link w:val="a5"/>
    <w:rsid w:val="002A08EF"/>
    <w:pPr>
      <w:tabs>
        <w:tab w:val="center" w:pos="4677"/>
        <w:tab w:val="right" w:pos="9355"/>
      </w:tabs>
    </w:pPr>
  </w:style>
  <w:style w:type="character" w:customStyle="1" w:styleId="a5">
    <w:name w:val="Верхний колонтитул Знак"/>
    <w:basedOn w:val="a0"/>
    <w:link w:val="a4"/>
    <w:rsid w:val="002A08EF"/>
    <w:rPr>
      <w:rFonts w:ascii="Times New Roman" w:eastAsia="Times New Roman" w:hAnsi="Times New Roman" w:cs="Times New Roman"/>
      <w:sz w:val="24"/>
      <w:szCs w:val="24"/>
      <w:lang w:eastAsia="ar-SA"/>
    </w:rPr>
  </w:style>
  <w:style w:type="paragraph" w:styleId="a6">
    <w:name w:val="footer"/>
    <w:basedOn w:val="a"/>
    <w:link w:val="a7"/>
    <w:rsid w:val="002A08EF"/>
    <w:pPr>
      <w:suppressLineNumbers/>
      <w:tabs>
        <w:tab w:val="center" w:pos="4819"/>
        <w:tab w:val="right" w:pos="9638"/>
      </w:tabs>
    </w:pPr>
  </w:style>
  <w:style w:type="character" w:customStyle="1" w:styleId="a7">
    <w:name w:val="Нижний колонтитул Знак"/>
    <w:basedOn w:val="a0"/>
    <w:link w:val="a6"/>
    <w:rsid w:val="002A08EF"/>
    <w:rPr>
      <w:rFonts w:ascii="Times New Roman" w:eastAsia="Times New Roman" w:hAnsi="Times New Roman" w:cs="Times New Roman"/>
      <w:sz w:val="24"/>
      <w:szCs w:val="24"/>
      <w:lang w:eastAsia="ar-SA"/>
    </w:rPr>
  </w:style>
  <w:style w:type="paragraph" w:customStyle="1" w:styleId="1">
    <w:name w:val="Знак1"/>
    <w:basedOn w:val="a"/>
    <w:rsid w:val="00AF2843"/>
    <w:pPr>
      <w:suppressAutoHyphens w:val="0"/>
      <w:spacing w:before="100" w:beforeAutospacing="1" w:after="100" w:afterAutospacing="1"/>
    </w:pPr>
    <w:rPr>
      <w:rFonts w:ascii="Tahoma" w:hAnsi="Tahoma"/>
      <w:sz w:val="20"/>
      <w:szCs w:val="20"/>
      <w:lang w:val="en-US" w:eastAsia="en-US"/>
    </w:rPr>
  </w:style>
  <w:style w:type="paragraph" w:customStyle="1" w:styleId="10">
    <w:name w:val="Знак1"/>
    <w:basedOn w:val="a"/>
    <w:rsid w:val="00E754F1"/>
    <w:pPr>
      <w:suppressAutoHyphens w:val="0"/>
      <w:spacing w:before="100" w:beforeAutospacing="1" w:after="100" w:afterAutospacing="1"/>
    </w:pPr>
    <w:rPr>
      <w:rFonts w:ascii="Tahoma" w:hAnsi="Tahoma"/>
      <w:sz w:val="20"/>
      <w:szCs w:val="20"/>
      <w:lang w:val="en-US" w:eastAsia="en-US"/>
    </w:rPr>
  </w:style>
  <w:style w:type="character" w:styleId="a8">
    <w:name w:val="Hyperlink"/>
    <w:basedOn w:val="a0"/>
    <w:uiPriority w:val="99"/>
    <w:unhideWhenUsed/>
    <w:rsid w:val="00F271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E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A08EF"/>
    <w:rPr>
      <w:b/>
      <w:bCs/>
    </w:rPr>
  </w:style>
  <w:style w:type="paragraph" w:styleId="HTML">
    <w:name w:val="HTML Address"/>
    <w:basedOn w:val="a"/>
    <w:link w:val="HTML0"/>
    <w:rsid w:val="002A08EF"/>
    <w:rPr>
      <w:i/>
      <w:iCs/>
    </w:rPr>
  </w:style>
  <w:style w:type="character" w:customStyle="1" w:styleId="HTML0">
    <w:name w:val="Адрес HTML Знак"/>
    <w:basedOn w:val="a0"/>
    <w:link w:val="HTML"/>
    <w:rsid w:val="002A08EF"/>
    <w:rPr>
      <w:rFonts w:ascii="Times New Roman" w:eastAsia="Times New Roman" w:hAnsi="Times New Roman" w:cs="Times New Roman"/>
      <w:i/>
      <w:iCs/>
      <w:sz w:val="24"/>
      <w:szCs w:val="24"/>
      <w:lang w:eastAsia="ar-SA"/>
    </w:rPr>
  </w:style>
  <w:style w:type="paragraph" w:styleId="a4">
    <w:name w:val="header"/>
    <w:basedOn w:val="a"/>
    <w:link w:val="a5"/>
    <w:rsid w:val="002A08EF"/>
    <w:pPr>
      <w:tabs>
        <w:tab w:val="center" w:pos="4677"/>
        <w:tab w:val="right" w:pos="9355"/>
      </w:tabs>
    </w:pPr>
  </w:style>
  <w:style w:type="character" w:customStyle="1" w:styleId="a5">
    <w:name w:val="Верхний колонтитул Знак"/>
    <w:basedOn w:val="a0"/>
    <w:link w:val="a4"/>
    <w:rsid w:val="002A08EF"/>
    <w:rPr>
      <w:rFonts w:ascii="Times New Roman" w:eastAsia="Times New Roman" w:hAnsi="Times New Roman" w:cs="Times New Roman"/>
      <w:sz w:val="24"/>
      <w:szCs w:val="24"/>
      <w:lang w:eastAsia="ar-SA"/>
    </w:rPr>
  </w:style>
  <w:style w:type="paragraph" w:styleId="a6">
    <w:name w:val="footer"/>
    <w:basedOn w:val="a"/>
    <w:link w:val="a7"/>
    <w:rsid w:val="002A08EF"/>
    <w:pPr>
      <w:suppressLineNumbers/>
      <w:tabs>
        <w:tab w:val="center" w:pos="4819"/>
        <w:tab w:val="right" w:pos="9638"/>
      </w:tabs>
    </w:pPr>
  </w:style>
  <w:style w:type="character" w:customStyle="1" w:styleId="a7">
    <w:name w:val="Нижний колонтитул Знак"/>
    <w:basedOn w:val="a0"/>
    <w:link w:val="a6"/>
    <w:rsid w:val="002A08EF"/>
    <w:rPr>
      <w:rFonts w:ascii="Times New Roman" w:eastAsia="Times New Roman" w:hAnsi="Times New Roman" w:cs="Times New Roman"/>
      <w:sz w:val="24"/>
      <w:szCs w:val="24"/>
      <w:lang w:eastAsia="ar-SA"/>
    </w:rPr>
  </w:style>
  <w:style w:type="paragraph" w:customStyle="1" w:styleId="1">
    <w:name w:val="Знак1"/>
    <w:basedOn w:val="a"/>
    <w:rsid w:val="00AF2843"/>
    <w:pPr>
      <w:suppressAutoHyphens w:val="0"/>
      <w:spacing w:before="100" w:beforeAutospacing="1" w:after="100" w:afterAutospacing="1"/>
    </w:pPr>
    <w:rPr>
      <w:rFonts w:ascii="Tahoma" w:hAnsi="Tahoma"/>
      <w:sz w:val="20"/>
      <w:szCs w:val="20"/>
      <w:lang w:val="en-US" w:eastAsia="en-US"/>
    </w:rPr>
  </w:style>
  <w:style w:type="paragraph" w:customStyle="1" w:styleId="10">
    <w:name w:val="Знак1"/>
    <w:basedOn w:val="a"/>
    <w:rsid w:val="00E754F1"/>
    <w:pPr>
      <w:suppressAutoHyphens w:val="0"/>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25958270">
      <w:bodyDiv w:val="1"/>
      <w:marLeft w:val="0"/>
      <w:marRight w:val="0"/>
      <w:marTop w:val="0"/>
      <w:marBottom w:val="0"/>
      <w:divBdr>
        <w:top w:val="none" w:sz="0" w:space="0" w:color="auto"/>
        <w:left w:val="none" w:sz="0" w:space="0" w:color="auto"/>
        <w:bottom w:val="none" w:sz="0" w:space="0" w:color="auto"/>
        <w:right w:val="none" w:sz="0" w:space="0" w:color="auto"/>
      </w:divBdr>
    </w:div>
    <w:div w:id="1330912602">
      <w:bodyDiv w:val="1"/>
      <w:marLeft w:val="0"/>
      <w:marRight w:val="0"/>
      <w:marTop w:val="0"/>
      <w:marBottom w:val="0"/>
      <w:divBdr>
        <w:top w:val="none" w:sz="0" w:space="0" w:color="auto"/>
        <w:left w:val="none" w:sz="0" w:space="0" w:color="auto"/>
        <w:bottom w:val="none" w:sz="0" w:space="0" w:color="auto"/>
        <w:right w:val="none" w:sz="0" w:space="0" w:color="auto"/>
      </w:divBdr>
      <w:divsChild>
        <w:div w:id="1364937759">
          <w:marLeft w:val="0"/>
          <w:marRight w:val="0"/>
          <w:marTop w:val="0"/>
          <w:marBottom w:val="0"/>
          <w:divBdr>
            <w:top w:val="none" w:sz="0" w:space="0" w:color="auto"/>
            <w:left w:val="none" w:sz="0" w:space="0" w:color="auto"/>
            <w:bottom w:val="none" w:sz="0" w:space="0" w:color="auto"/>
            <w:right w:val="none" w:sz="0" w:space="0" w:color="auto"/>
          </w:divBdr>
          <w:divsChild>
            <w:div w:id="416481392">
              <w:marLeft w:val="0"/>
              <w:marRight w:val="0"/>
              <w:marTop w:val="136"/>
              <w:marBottom w:val="136"/>
              <w:divBdr>
                <w:top w:val="none" w:sz="0" w:space="0" w:color="auto"/>
                <w:left w:val="none" w:sz="0" w:space="0" w:color="auto"/>
                <w:bottom w:val="none" w:sz="0" w:space="0" w:color="auto"/>
                <w:right w:val="none" w:sz="0" w:space="0" w:color="auto"/>
              </w:divBdr>
              <w:divsChild>
                <w:div w:id="453404863">
                  <w:marLeft w:val="0"/>
                  <w:marRight w:val="0"/>
                  <w:marTop w:val="0"/>
                  <w:marBottom w:val="0"/>
                  <w:divBdr>
                    <w:top w:val="none" w:sz="0" w:space="0" w:color="auto"/>
                    <w:left w:val="none" w:sz="0" w:space="0" w:color="auto"/>
                    <w:bottom w:val="none" w:sz="0" w:space="0" w:color="auto"/>
                    <w:right w:val="none" w:sz="0" w:space="0" w:color="auto"/>
                  </w:divBdr>
                  <w:divsChild>
                    <w:div w:id="994383544">
                      <w:marLeft w:val="0"/>
                      <w:marRight w:val="0"/>
                      <w:marTop w:val="136"/>
                      <w:marBottom w:val="0"/>
                      <w:divBdr>
                        <w:top w:val="none" w:sz="0" w:space="0" w:color="auto"/>
                        <w:left w:val="none" w:sz="0" w:space="0" w:color="auto"/>
                        <w:bottom w:val="none" w:sz="0" w:space="0" w:color="auto"/>
                        <w:right w:val="none" w:sz="0" w:space="0" w:color="auto"/>
                      </w:divBdr>
                      <w:divsChild>
                        <w:div w:id="1040863659">
                          <w:marLeft w:val="0"/>
                          <w:marRight w:val="0"/>
                          <w:marTop w:val="0"/>
                          <w:marBottom w:val="136"/>
                          <w:divBdr>
                            <w:top w:val="none" w:sz="0" w:space="0" w:color="auto"/>
                            <w:left w:val="none" w:sz="0" w:space="0" w:color="auto"/>
                            <w:bottom w:val="none" w:sz="0" w:space="0" w:color="auto"/>
                            <w:right w:val="none" w:sz="0" w:space="0" w:color="auto"/>
                          </w:divBdr>
                          <w:divsChild>
                            <w:div w:id="1149708015">
                              <w:marLeft w:val="0"/>
                              <w:marRight w:val="0"/>
                              <w:marTop w:val="0"/>
                              <w:marBottom w:val="136"/>
                              <w:divBdr>
                                <w:top w:val="none" w:sz="0" w:space="0" w:color="auto"/>
                                <w:left w:val="none" w:sz="0" w:space="0" w:color="auto"/>
                                <w:bottom w:val="none" w:sz="0" w:space="0" w:color="auto"/>
                                <w:right w:val="none" w:sz="0" w:space="0" w:color="auto"/>
                              </w:divBdr>
                              <w:divsChild>
                                <w:div w:id="1839807534">
                                  <w:marLeft w:val="0"/>
                                  <w:marRight w:val="0"/>
                                  <w:marTop w:val="0"/>
                                  <w:marBottom w:val="0"/>
                                  <w:divBdr>
                                    <w:top w:val="none" w:sz="0" w:space="0" w:color="auto"/>
                                    <w:left w:val="none" w:sz="0" w:space="0" w:color="auto"/>
                                    <w:bottom w:val="none" w:sz="0" w:space="0" w:color="auto"/>
                                    <w:right w:val="none" w:sz="0" w:space="0" w:color="auto"/>
                                  </w:divBdr>
                                  <w:divsChild>
                                    <w:div w:id="1465856607">
                                      <w:marLeft w:val="0"/>
                                      <w:marRight w:val="0"/>
                                      <w:marTop w:val="0"/>
                                      <w:marBottom w:val="0"/>
                                      <w:divBdr>
                                        <w:top w:val="none" w:sz="0" w:space="0" w:color="auto"/>
                                        <w:left w:val="none" w:sz="0" w:space="0" w:color="auto"/>
                                        <w:bottom w:val="none" w:sz="0" w:space="0" w:color="auto"/>
                                        <w:right w:val="none" w:sz="0" w:space="0" w:color="auto"/>
                                      </w:divBdr>
                                      <w:divsChild>
                                        <w:div w:id="2027781718">
                                          <w:marLeft w:val="0"/>
                                          <w:marRight w:val="0"/>
                                          <w:marTop w:val="0"/>
                                          <w:marBottom w:val="0"/>
                                          <w:divBdr>
                                            <w:top w:val="none" w:sz="0" w:space="0" w:color="auto"/>
                                            <w:left w:val="none" w:sz="0" w:space="0" w:color="auto"/>
                                            <w:bottom w:val="none" w:sz="0" w:space="0" w:color="auto"/>
                                            <w:right w:val="none" w:sz="0" w:space="0" w:color="auto"/>
                                          </w:divBdr>
                                          <w:divsChild>
                                            <w:div w:id="1882129935">
                                              <w:marLeft w:val="0"/>
                                              <w:marRight w:val="0"/>
                                              <w:marTop w:val="0"/>
                                              <w:marBottom w:val="0"/>
                                              <w:divBdr>
                                                <w:top w:val="none" w:sz="0" w:space="0" w:color="auto"/>
                                                <w:left w:val="none" w:sz="0" w:space="0" w:color="auto"/>
                                                <w:bottom w:val="none" w:sz="0" w:space="0" w:color="auto"/>
                                                <w:right w:val="none" w:sz="0" w:space="0" w:color="auto"/>
                                              </w:divBdr>
                                              <w:divsChild>
                                                <w:div w:id="1565720739">
                                                  <w:marLeft w:val="0"/>
                                                  <w:marRight w:val="0"/>
                                                  <w:marTop w:val="0"/>
                                                  <w:marBottom w:val="0"/>
                                                  <w:divBdr>
                                                    <w:top w:val="none" w:sz="0" w:space="0" w:color="auto"/>
                                                    <w:left w:val="none" w:sz="0" w:space="0" w:color="auto"/>
                                                    <w:bottom w:val="none" w:sz="0" w:space="0" w:color="auto"/>
                                                    <w:right w:val="none" w:sz="0" w:space="0" w:color="auto"/>
                                                  </w:divBdr>
                                                  <w:divsChild>
                                                    <w:div w:id="983001915">
                                                      <w:marLeft w:val="0"/>
                                                      <w:marRight w:val="0"/>
                                                      <w:marTop w:val="0"/>
                                                      <w:marBottom w:val="0"/>
                                                      <w:divBdr>
                                                        <w:top w:val="none" w:sz="0" w:space="0" w:color="auto"/>
                                                        <w:left w:val="none" w:sz="0" w:space="0" w:color="auto"/>
                                                        <w:bottom w:val="none" w:sz="0" w:space="0" w:color="auto"/>
                                                        <w:right w:val="none" w:sz="0" w:space="0" w:color="auto"/>
                                                      </w:divBdr>
                                                      <w:divsChild>
                                                        <w:div w:id="1197087884">
                                                          <w:marLeft w:val="0"/>
                                                          <w:marRight w:val="0"/>
                                                          <w:marTop w:val="0"/>
                                                          <w:marBottom w:val="0"/>
                                                          <w:divBdr>
                                                            <w:top w:val="none" w:sz="0" w:space="0" w:color="auto"/>
                                                            <w:left w:val="none" w:sz="0" w:space="0" w:color="auto"/>
                                                            <w:bottom w:val="none" w:sz="0" w:space="0" w:color="auto"/>
                                                            <w:right w:val="none" w:sz="0" w:space="0" w:color="auto"/>
                                                          </w:divBdr>
                                                          <w:divsChild>
                                                            <w:div w:id="274142488">
                                                              <w:marLeft w:val="0"/>
                                                              <w:marRight w:val="0"/>
                                                              <w:marTop w:val="0"/>
                                                              <w:marBottom w:val="0"/>
                                                              <w:divBdr>
                                                                <w:top w:val="none" w:sz="0" w:space="0" w:color="auto"/>
                                                                <w:left w:val="none" w:sz="0" w:space="0" w:color="auto"/>
                                                                <w:bottom w:val="none" w:sz="0" w:space="0" w:color="auto"/>
                                                                <w:right w:val="none" w:sz="0" w:space="0" w:color="auto"/>
                                                              </w:divBdr>
                                                            </w:div>
                                                            <w:div w:id="1361516851">
                                                              <w:marLeft w:val="0"/>
                                                              <w:marRight w:val="0"/>
                                                              <w:marTop w:val="0"/>
                                                              <w:marBottom w:val="0"/>
                                                              <w:divBdr>
                                                                <w:top w:val="none" w:sz="0" w:space="0" w:color="auto"/>
                                                                <w:left w:val="none" w:sz="0" w:space="0" w:color="auto"/>
                                                                <w:bottom w:val="none" w:sz="0" w:space="0" w:color="auto"/>
                                                                <w:right w:val="none" w:sz="0" w:space="0" w:color="auto"/>
                                                              </w:divBdr>
                                                            </w:div>
                                                            <w:div w:id="1303730271">
                                                              <w:marLeft w:val="0"/>
                                                              <w:marRight w:val="0"/>
                                                              <w:marTop w:val="0"/>
                                                              <w:marBottom w:val="0"/>
                                                              <w:divBdr>
                                                                <w:top w:val="none" w:sz="0" w:space="0" w:color="auto"/>
                                                                <w:left w:val="none" w:sz="0" w:space="0" w:color="auto"/>
                                                                <w:bottom w:val="none" w:sz="0" w:space="0" w:color="auto"/>
                                                                <w:right w:val="none" w:sz="0" w:space="0" w:color="auto"/>
                                                              </w:divBdr>
                                                            </w:div>
                                                            <w:div w:id="14914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70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alsk.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chi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4DE4-E6DC-4BCD-B101-CB2D7297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9137</Words>
  <Characters>52084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Filipenko</dc:creator>
  <cp:lastModifiedBy>Belovodskaya</cp:lastModifiedBy>
  <cp:revision>18</cp:revision>
  <dcterms:created xsi:type="dcterms:W3CDTF">2014-11-12T03:34:00Z</dcterms:created>
  <dcterms:modified xsi:type="dcterms:W3CDTF">2015-11-19T05:45:00Z</dcterms:modified>
</cp:coreProperties>
</file>